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0D459" w14:textId="77777777" w:rsidR="00C067C4" w:rsidRDefault="0088655E" w:rsidP="00F11639">
      <w:pPr>
        <w:spacing w:after="0"/>
        <w:rPr>
          <w:rFonts w:ascii="Times New Roman" w:hAnsi="Times New Roman" w:cs="Times New Roman"/>
          <w:b/>
          <w:sz w:val="32"/>
          <w:szCs w:val="32"/>
        </w:rPr>
      </w:pPr>
      <w:r w:rsidRPr="0088655E">
        <w:rPr>
          <w:rFonts w:ascii="Times New Roman" w:hAnsi="Times New Roman" w:cs="Times New Roman"/>
          <w:b/>
          <w:sz w:val="32"/>
          <w:szCs w:val="32"/>
        </w:rPr>
        <w:t>THAMES VALLEY &amp; GREAT WESTERN OMNI</w:t>
      </w:r>
      <w:r>
        <w:rPr>
          <w:rFonts w:ascii="Times New Roman" w:hAnsi="Times New Roman" w:cs="Times New Roman"/>
          <w:b/>
          <w:sz w:val="32"/>
          <w:szCs w:val="32"/>
        </w:rPr>
        <w:t>B</w:t>
      </w:r>
      <w:r w:rsidRPr="0088655E">
        <w:rPr>
          <w:rFonts w:ascii="Times New Roman" w:hAnsi="Times New Roman" w:cs="Times New Roman"/>
          <w:b/>
          <w:sz w:val="32"/>
          <w:szCs w:val="32"/>
        </w:rPr>
        <w:t>US TRUST</w:t>
      </w:r>
    </w:p>
    <w:p w14:paraId="7B6F0869" w14:textId="77777777" w:rsidR="00F11639" w:rsidRPr="00F11639" w:rsidRDefault="00F11639">
      <w:pPr>
        <w:rPr>
          <w:rFonts w:ascii="Times New Roman" w:hAnsi="Times New Roman" w:cs="Times New Roman"/>
          <w:b/>
          <w:sz w:val="24"/>
          <w:szCs w:val="24"/>
        </w:rPr>
      </w:pPr>
      <w:r w:rsidRPr="00F11639">
        <w:rPr>
          <w:rFonts w:ascii="Times New Roman" w:hAnsi="Times New Roman" w:cs="Times New Roman"/>
          <w:b/>
          <w:sz w:val="24"/>
          <w:szCs w:val="24"/>
        </w:rPr>
        <w:t>Registered charity No. 1125980</w:t>
      </w:r>
    </w:p>
    <w:p w14:paraId="6DA2992E" w14:textId="65A67673" w:rsidR="008A6743" w:rsidRPr="0088655E" w:rsidRDefault="0088655E">
      <w:pPr>
        <w:rPr>
          <w:rFonts w:ascii="Times New Roman" w:hAnsi="Times New Roman" w:cs="Times New Roman"/>
          <w:b/>
          <w:sz w:val="28"/>
          <w:szCs w:val="28"/>
        </w:rPr>
      </w:pPr>
      <w:r w:rsidRPr="0088655E">
        <w:rPr>
          <w:rFonts w:ascii="Times New Roman" w:hAnsi="Times New Roman" w:cs="Times New Roman"/>
          <w:b/>
          <w:sz w:val="28"/>
          <w:szCs w:val="28"/>
        </w:rPr>
        <w:t>Supporter application and charitable donation</w:t>
      </w:r>
      <w:r w:rsidR="002338DB">
        <w:rPr>
          <w:rFonts w:ascii="Times New Roman" w:hAnsi="Times New Roman" w:cs="Times New Roman"/>
          <w:b/>
          <w:sz w:val="28"/>
          <w:szCs w:val="28"/>
        </w:rPr>
        <w:t xml:space="preserve"> </w:t>
      </w:r>
    </w:p>
    <w:p w14:paraId="11DB6F6D" w14:textId="77777777" w:rsidR="0088655E" w:rsidRDefault="0088655E" w:rsidP="00F11639">
      <w:pPr>
        <w:rPr>
          <w:b/>
        </w:rPr>
      </w:pPr>
      <w:r>
        <w:rPr>
          <w:b/>
          <w:i/>
        </w:rPr>
        <w:t xml:space="preserve">If completing by </w:t>
      </w:r>
      <w:proofErr w:type="gramStart"/>
      <w:r>
        <w:rPr>
          <w:b/>
          <w:i/>
        </w:rPr>
        <w:t>hand</w:t>
      </w:r>
      <w:proofErr w:type="gramEnd"/>
      <w:r>
        <w:rPr>
          <w:b/>
          <w:i/>
        </w:rPr>
        <w:t xml:space="preserve"> please use BLOCK CAPITALS</w:t>
      </w:r>
    </w:p>
    <w:p w14:paraId="2A4E69DD" w14:textId="77777777" w:rsidR="002338DB" w:rsidRPr="002338DB" w:rsidRDefault="002338DB" w:rsidP="00F11639">
      <w:pPr>
        <w:rPr>
          <w:b/>
        </w:rPr>
      </w:pPr>
      <w:r>
        <w:rPr>
          <w:b/>
        </w:rPr>
        <w:t>Supporter Details:</w:t>
      </w: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1394"/>
        <w:gridCol w:w="4600"/>
      </w:tblGrid>
      <w:tr w:rsidR="00622C67" w:rsidRPr="00370FC4" w14:paraId="48D3EB1B" w14:textId="77777777" w:rsidTr="00F11639">
        <w:trPr>
          <w:trHeight w:val="489"/>
        </w:trPr>
        <w:tc>
          <w:tcPr>
            <w:tcW w:w="3305" w:type="dxa"/>
            <w:vAlign w:val="center"/>
          </w:tcPr>
          <w:p w14:paraId="1D3FFEC8" w14:textId="77777777" w:rsidR="00622C67" w:rsidRPr="00370FC4" w:rsidRDefault="00622C67" w:rsidP="00F11639">
            <w:pPr>
              <w:spacing w:after="0"/>
              <w:rPr>
                <w:sz w:val="20"/>
                <w:szCs w:val="20"/>
              </w:rPr>
            </w:pPr>
            <w:r w:rsidRPr="00370FC4">
              <w:rPr>
                <w:sz w:val="20"/>
                <w:szCs w:val="20"/>
              </w:rPr>
              <w:t>Title:</w:t>
            </w:r>
          </w:p>
        </w:tc>
        <w:tc>
          <w:tcPr>
            <w:tcW w:w="1394" w:type="dxa"/>
            <w:tcBorders>
              <w:top w:val="nil"/>
              <w:bottom w:val="nil"/>
            </w:tcBorders>
            <w:vAlign w:val="center"/>
          </w:tcPr>
          <w:p w14:paraId="3B1DFAAD" w14:textId="77777777" w:rsidR="00622C67" w:rsidRPr="00370FC4" w:rsidRDefault="00622C67" w:rsidP="00F11639">
            <w:pPr>
              <w:spacing w:after="0"/>
              <w:rPr>
                <w:sz w:val="20"/>
                <w:szCs w:val="20"/>
              </w:rPr>
            </w:pPr>
          </w:p>
        </w:tc>
        <w:tc>
          <w:tcPr>
            <w:tcW w:w="4600" w:type="dxa"/>
            <w:vAlign w:val="center"/>
          </w:tcPr>
          <w:p w14:paraId="08268549" w14:textId="77777777" w:rsidR="00622C67" w:rsidRPr="00370FC4" w:rsidRDefault="00622C67" w:rsidP="00F11639">
            <w:pPr>
              <w:spacing w:after="0"/>
              <w:rPr>
                <w:sz w:val="20"/>
                <w:szCs w:val="20"/>
              </w:rPr>
            </w:pPr>
            <w:r w:rsidRPr="00370FC4">
              <w:rPr>
                <w:sz w:val="20"/>
                <w:szCs w:val="20"/>
              </w:rPr>
              <w:t>First name:</w:t>
            </w:r>
          </w:p>
        </w:tc>
      </w:tr>
      <w:tr w:rsidR="008A6743" w:rsidRPr="00370FC4" w14:paraId="69129285" w14:textId="77777777" w:rsidTr="00F11639">
        <w:trPr>
          <w:trHeight w:hRule="exact" w:val="113"/>
        </w:trPr>
        <w:tc>
          <w:tcPr>
            <w:tcW w:w="9299" w:type="dxa"/>
            <w:gridSpan w:val="3"/>
            <w:tcBorders>
              <w:top w:val="nil"/>
              <w:left w:val="nil"/>
              <w:right w:val="nil"/>
            </w:tcBorders>
            <w:vAlign w:val="center"/>
          </w:tcPr>
          <w:p w14:paraId="04EF3D62" w14:textId="77777777" w:rsidR="008A6743" w:rsidRPr="00370FC4" w:rsidRDefault="008A6743" w:rsidP="00F11639">
            <w:pPr>
              <w:spacing w:after="0"/>
              <w:rPr>
                <w:sz w:val="20"/>
                <w:szCs w:val="20"/>
              </w:rPr>
            </w:pPr>
          </w:p>
        </w:tc>
      </w:tr>
      <w:tr w:rsidR="008A6743" w:rsidRPr="00370FC4" w14:paraId="7962DF2C" w14:textId="77777777" w:rsidTr="00F11639">
        <w:trPr>
          <w:trHeight w:val="489"/>
        </w:trPr>
        <w:tc>
          <w:tcPr>
            <w:tcW w:w="9299" w:type="dxa"/>
            <w:gridSpan w:val="3"/>
            <w:vAlign w:val="center"/>
          </w:tcPr>
          <w:p w14:paraId="088BE1D2" w14:textId="77777777" w:rsidR="008A6743" w:rsidRPr="00370FC4" w:rsidRDefault="008A6743" w:rsidP="00F11639">
            <w:pPr>
              <w:spacing w:after="0"/>
              <w:rPr>
                <w:sz w:val="20"/>
                <w:szCs w:val="20"/>
              </w:rPr>
            </w:pPr>
            <w:r w:rsidRPr="00370FC4">
              <w:rPr>
                <w:sz w:val="20"/>
                <w:szCs w:val="20"/>
              </w:rPr>
              <w:t>Surname:</w:t>
            </w:r>
          </w:p>
        </w:tc>
      </w:tr>
      <w:tr w:rsidR="008A6743" w:rsidRPr="00370FC4" w14:paraId="055D10EA" w14:textId="77777777" w:rsidTr="00F11639">
        <w:trPr>
          <w:trHeight w:hRule="exact" w:val="113"/>
        </w:trPr>
        <w:tc>
          <w:tcPr>
            <w:tcW w:w="9299" w:type="dxa"/>
            <w:gridSpan w:val="3"/>
            <w:tcBorders>
              <w:left w:val="nil"/>
              <w:right w:val="nil"/>
            </w:tcBorders>
            <w:vAlign w:val="center"/>
          </w:tcPr>
          <w:p w14:paraId="6118896D" w14:textId="77777777" w:rsidR="008A6743" w:rsidRPr="00370FC4" w:rsidRDefault="008A6743" w:rsidP="00F11639">
            <w:pPr>
              <w:spacing w:after="0"/>
              <w:rPr>
                <w:sz w:val="20"/>
                <w:szCs w:val="20"/>
              </w:rPr>
            </w:pPr>
          </w:p>
        </w:tc>
      </w:tr>
      <w:tr w:rsidR="008A6743" w:rsidRPr="00370FC4" w14:paraId="6C5C5743" w14:textId="77777777" w:rsidTr="00F11639">
        <w:trPr>
          <w:trHeight w:val="489"/>
        </w:trPr>
        <w:tc>
          <w:tcPr>
            <w:tcW w:w="9299" w:type="dxa"/>
            <w:gridSpan w:val="3"/>
            <w:vAlign w:val="center"/>
          </w:tcPr>
          <w:p w14:paraId="5E5E8D37" w14:textId="77777777" w:rsidR="008A6743" w:rsidRPr="00370FC4" w:rsidRDefault="008A6743" w:rsidP="00F11639">
            <w:pPr>
              <w:spacing w:after="0"/>
              <w:rPr>
                <w:sz w:val="20"/>
                <w:szCs w:val="20"/>
              </w:rPr>
            </w:pPr>
            <w:r w:rsidRPr="00370FC4">
              <w:rPr>
                <w:sz w:val="20"/>
                <w:szCs w:val="20"/>
              </w:rPr>
              <w:t>House name/no. and street:</w:t>
            </w:r>
          </w:p>
        </w:tc>
      </w:tr>
      <w:tr w:rsidR="008A6743" w:rsidRPr="00370FC4" w14:paraId="04509E5C" w14:textId="77777777" w:rsidTr="00F11639">
        <w:trPr>
          <w:trHeight w:hRule="exact" w:val="113"/>
        </w:trPr>
        <w:tc>
          <w:tcPr>
            <w:tcW w:w="9299" w:type="dxa"/>
            <w:gridSpan w:val="3"/>
            <w:tcBorders>
              <w:left w:val="nil"/>
              <w:right w:val="nil"/>
            </w:tcBorders>
            <w:vAlign w:val="center"/>
          </w:tcPr>
          <w:p w14:paraId="2D8C8ED7" w14:textId="77777777" w:rsidR="008A6743" w:rsidRPr="00370FC4" w:rsidRDefault="008A6743" w:rsidP="00F11639">
            <w:pPr>
              <w:spacing w:after="0"/>
              <w:rPr>
                <w:sz w:val="20"/>
                <w:szCs w:val="20"/>
              </w:rPr>
            </w:pPr>
          </w:p>
        </w:tc>
      </w:tr>
      <w:tr w:rsidR="008A6743" w:rsidRPr="00370FC4" w14:paraId="297F21E1" w14:textId="77777777" w:rsidTr="00F11639">
        <w:trPr>
          <w:trHeight w:val="489"/>
        </w:trPr>
        <w:tc>
          <w:tcPr>
            <w:tcW w:w="9299" w:type="dxa"/>
            <w:gridSpan w:val="3"/>
            <w:vAlign w:val="center"/>
          </w:tcPr>
          <w:p w14:paraId="23D7D124" w14:textId="77777777" w:rsidR="008A6743" w:rsidRPr="00370FC4" w:rsidRDefault="008A6743" w:rsidP="00F11639">
            <w:pPr>
              <w:spacing w:after="0"/>
              <w:rPr>
                <w:sz w:val="20"/>
                <w:szCs w:val="20"/>
              </w:rPr>
            </w:pPr>
            <w:r w:rsidRPr="00370FC4">
              <w:rPr>
                <w:sz w:val="20"/>
                <w:szCs w:val="20"/>
              </w:rPr>
              <w:t>Address 2:</w:t>
            </w:r>
          </w:p>
        </w:tc>
      </w:tr>
      <w:tr w:rsidR="008A6743" w:rsidRPr="00370FC4" w14:paraId="70941A09" w14:textId="77777777" w:rsidTr="00F11639">
        <w:trPr>
          <w:trHeight w:hRule="exact" w:val="113"/>
        </w:trPr>
        <w:tc>
          <w:tcPr>
            <w:tcW w:w="9299" w:type="dxa"/>
            <w:gridSpan w:val="3"/>
            <w:tcBorders>
              <w:left w:val="nil"/>
              <w:right w:val="nil"/>
            </w:tcBorders>
            <w:vAlign w:val="center"/>
          </w:tcPr>
          <w:p w14:paraId="0D437960" w14:textId="77777777" w:rsidR="008A6743" w:rsidRPr="00370FC4" w:rsidRDefault="008A6743" w:rsidP="00F11639">
            <w:pPr>
              <w:spacing w:after="0"/>
              <w:rPr>
                <w:sz w:val="20"/>
                <w:szCs w:val="20"/>
              </w:rPr>
            </w:pPr>
          </w:p>
        </w:tc>
      </w:tr>
      <w:tr w:rsidR="008A6743" w:rsidRPr="00370FC4" w14:paraId="2E81FB42" w14:textId="77777777" w:rsidTr="00F11639">
        <w:trPr>
          <w:trHeight w:val="489"/>
        </w:trPr>
        <w:tc>
          <w:tcPr>
            <w:tcW w:w="9299" w:type="dxa"/>
            <w:gridSpan w:val="3"/>
            <w:vAlign w:val="center"/>
          </w:tcPr>
          <w:p w14:paraId="7CB7B404" w14:textId="77777777" w:rsidR="008A6743" w:rsidRPr="00370FC4" w:rsidRDefault="008A6743" w:rsidP="00F11639">
            <w:pPr>
              <w:spacing w:after="0"/>
              <w:rPr>
                <w:sz w:val="20"/>
                <w:szCs w:val="20"/>
              </w:rPr>
            </w:pPr>
            <w:r w:rsidRPr="00370FC4">
              <w:rPr>
                <w:sz w:val="20"/>
                <w:szCs w:val="20"/>
              </w:rPr>
              <w:t>Town/City:</w:t>
            </w:r>
          </w:p>
        </w:tc>
      </w:tr>
      <w:tr w:rsidR="008A6743" w:rsidRPr="00370FC4" w14:paraId="11B76127" w14:textId="77777777" w:rsidTr="00F11639">
        <w:trPr>
          <w:trHeight w:hRule="exact" w:val="113"/>
        </w:trPr>
        <w:tc>
          <w:tcPr>
            <w:tcW w:w="9299" w:type="dxa"/>
            <w:gridSpan w:val="3"/>
            <w:tcBorders>
              <w:left w:val="nil"/>
              <w:right w:val="nil"/>
            </w:tcBorders>
            <w:vAlign w:val="center"/>
          </w:tcPr>
          <w:p w14:paraId="4B90EBEB" w14:textId="77777777" w:rsidR="008A6743" w:rsidRPr="00370FC4" w:rsidRDefault="008A6743" w:rsidP="00F11639">
            <w:pPr>
              <w:spacing w:after="0"/>
              <w:rPr>
                <w:sz w:val="20"/>
                <w:szCs w:val="20"/>
              </w:rPr>
            </w:pPr>
          </w:p>
        </w:tc>
      </w:tr>
      <w:tr w:rsidR="00CE415D" w:rsidRPr="00370FC4" w14:paraId="6C03A3E5" w14:textId="77777777" w:rsidTr="00F11639">
        <w:trPr>
          <w:trHeight w:val="489"/>
        </w:trPr>
        <w:tc>
          <w:tcPr>
            <w:tcW w:w="4699" w:type="dxa"/>
            <w:gridSpan w:val="2"/>
            <w:vAlign w:val="center"/>
          </w:tcPr>
          <w:p w14:paraId="4316D349" w14:textId="77777777" w:rsidR="00CE415D" w:rsidRPr="00370FC4" w:rsidRDefault="00CE415D" w:rsidP="00F11639">
            <w:pPr>
              <w:spacing w:after="0"/>
              <w:rPr>
                <w:sz w:val="20"/>
                <w:szCs w:val="20"/>
              </w:rPr>
            </w:pPr>
            <w:r w:rsidRPr="00370FC4">
              <w:rPr>
                <w:sz w:val="20"/>
                <w:szCs w:val="20"/>
              </w:rPr>
              <w:t>County:</w:t>
            </w:r>
          </w:p>
        </w:tc>
        <w:tc>
          <w:tcPr>
            <w:tcW w:w="4600" w:type="dxa"/>
            <w:vAlign w:val="center"/>
          </w:tcPr>
          <w:p w14:paraId="5DB4613F" w14:textId="77777777" w:rsidR="00CE415D" w:rsidRPr="00370FC4" w:rsidRDefault="00CE415D" w:rsidP="00F11639">
            <w:pPr>
              <w:spacing w:after="0"/>
              <w:rPr>
                <w:sz w:val="20"/>
                <w:szCs w:val="20"/>
              </w:rPr>
            </w:pPr>
            <w:r w:rsidRPr="00370FC4">
              <w:rPr>
                <w:sz w:val="20"/>
                <w:szCs w:val="20"/>
              </w:rPr>
              <w:t>Postcode:</w:t>
            </w:r>
          </w:p>
        </w:tc>
      </w:tr>
      <w:tr w:rsidR="008A6743" w:rsidRPr="00370FC4" w14:paraId="1CFFF6F4" w14:textId="77777777" w:rsidTr="00F11639">
        <w:trPr>
          <w:trHeight w:hRule="exact" w:val="113"/>
        </w:trPr>
        <w:tc>
          <w:tcPr>
            <w:tcW w:w="9299" w:type="dxa"/>
            <w:gridSpan w:val="3"/>
            <w:tcBorders>
              <w:left w:val="nil"/>
              <w:right w:val="nil"/>
            </w:tcBorders>
            <w:vAlign w:val="center"/>
          </w:tcPr>
          <w:p w14:paraId="62B38B9D" w14:textId="77777777" w:rsidR="008A6743" w:rsidRPr="00370FC4" w:rsidRDefault="008A6743" w:rsidP="00F11639">
            <w:pPr>
              <w:spacing w:after="0"/>
              <w:rPr>
                <w:sz w:val="20"/>
                <w:szCs w:val="20"/>
              </w:rPr>
            </w:pPr>
          </w:p>
        </w:tc>
      </w:tr>
      <w:tr w:rsidR="008A6743" w:rsidRPr="00370FC4" w14:paraId="17DB1A13" w14:textId="77777777" w:rsidTr="00F11639">
        <w:trPr>
          <w:trHeight w:val="489"/>
        </w:trPr>
        <w:tc>
          <w:tcPr>
            <w:tcW w:w="9299" w:type="dxa"/>
            <w:gridSpan w:val="3"/>
            <w:vAlign w:val="center"/>
          </w:tcPr>
          <w:p w14:paraId="22B1BE37" w14:textId="77777777" w:rsidR="008A6743" w:rsidRPr="00370FC4" w:rsidRDefault="008A6743" w:rsidP="00F11639">
            <w:pPr>
              <w:spacing w:after="0"/>
              <w:rPr>
                <w:sz w:val="20"/>
                <w:szCs w:val="20"/>
              </w:rPr>
            </w:pPr>
            <w:r w:rsidRPr="00370FC4">
              <w:rPr>
                <w:sz w:val="20"/>
                <w:szCs w:val="20"/>
              </w:rPr>
              <w:t>Country (if not UK):</w:t>
            </w:r>
          </w:p>
        </w:tc>
      </w:tr>
      <w:tr w:rsidR="008A6743" w:rsidRPr="00370FC4" w14:paraId="25D0523A" w14:textId="77777777" w:rsidTr="00F11639">
        <w:trPr>
          <w:trHeight w:hRule="exact" w:val="113"/>
        </w:trPr>
        <w:tc>
          <w:tcPr>
            <w:tcW w:w="9299" w:type="dxa"/>
            <w:gridSpan w:val="3"/>
            <w:tcBorders>
              <w:left w:val="nil"/>
              <w:right w:val="nil"/>
            </w:tcBorders>
            <w:vAlign w:val="center"/>
          </w:tcPr>
          <w:p w14:paraId="4B84196D" w14:textId="77777777" w:rsidR="008A6743" w:rsidRPr="00370FC4" w:rsidRDefault="008A6743" w:rsidP="00F11639">
            <w:pPr>
              <w:spacing w:after="0"/>
              <w:rPr>
                <w:sz w:val="20"/>
                <w:szCs w:val="20"/>
              </w:rPr>
            </w:pPr>
          </w:p>
        </w:tc>
      </w:tr>
      <w:tr w:rsidR="008A6743" w:rsidRPr="00370FC4" w14:paraId="4B0D14B1" w14:textId="77777777" w:rsidTr="00F11639">
        <w:trPr>
          <w:trHeight w:val="489"/>
        </w:trPr>
        <w:tc>
          <w:tcPr>
            <w:tcW w:w="9299" w:type="dxa"/>
            <w:gridSpan w:val="3"/>
            <w:vAlign w:val="center"/>
          </w:tcPr>
          <w:p w14:paraId="43EF3690" w14:textId="77777777" w:rsidR="008A6743" w:rsidRPr="00370FC4" w:rsidRDefault="0088655E" w:rsidP="00F11639">
            <w:pPr>
              <w:spacing w:after="0"/>
              <w:rPr>
                <w:sz w:val="20"/>
                <w:szCs w:val="20"/>
              </w:rPr>
            </w:pPr>
            <w:r w:rsidRPr="00370FC4">
              <w:rPr>
                <w:sz w:val="20"/>
                <w:szCs w:val="20"/>
              </w:rPr>
              <w:t>Tel no:</w:t>
            </w:r>
          </w:p>
        </w:tc>
      </w:tr>
      <w:tr w:rsidR="0088655E" w:rsidRPr="00370FC4" w14:paraId="54800A08" w14:textId="77777777" w:rsidTr="00F11639">
        <w:trPr>
          <w:trHeight w:hRule="exact" w:val="113"/>
        </w:trPr>
        <w:tc>
          <w:tcPr>
            <w:tcW w:w="9299" w:type="dxa"/>
            <w:gridSpan w:val="3"/>
            <w:tcBorders>
              <w:left w:val="nil"/>
              <w:right w:val="nil"/>
            </w:tcBorders>
            <w:vAlign w:val="center"/>
          </w:tcPr>
          <w:p w14:paraId="4FDFB719" w14:textId="77777777" w:rsidR="0088655E" w:rsidRPr="00370FC4" w:rsidRDefault="0088655E" w:rsidP="00F11639">
            <w:pPr>
              <w:spacing w:after="0"/>
              <w:rPr>
                <w:b/>
                <w:sz w:val="20"/>
                <w:szCs w:val="20"/>
              </w:rPr>
            </w:pPr>
          </w:p>
        </w:tc>
      </w:tr>
      <w:tr w:rsidR="0088655E" w:rsidRPr="00370FC4" w14:paraId="59DED39A" w14:textId="77777777" w:rsidTr="00F11639">
        <w:trPr>
          <w:trHeight w:val="489"/>
        </w:trPr>
        <w:tc>
          <w:tcPr>
            <w:tcW w:w="9299" w:type="dxa"/>
            <w:gridSpan w:val="3"/>
            <w:vAlign w:val="center"/>
          </w:tcPr>
          <w:p w14:paraId="4F0DA77A" w14:textId="77777777" w:rsidR="0088655E" w:rsidRPr="00370FC4" w:rsidRDefault="0088655E" w:rsidP="00F11639">
            <w:pPr>
              <w:spacing w:after="0"/>
              <w:rPr>
                <w:sz w:val="20"/>
                <w:szCs w:val="20"/>
              </w:rPr>
            </w:pPr>
            <w:r w:rsidRPr="00370FC4">
              <w:rPr>
                <w:sz w:val="20"/>
                <w:szCs w:val="20"/>
              </w:rPr>
              <w:t>Mobile (if different):</w:t>
            </w:r>
          </w:p>
        </w:tc>
      </w:tr>
      <w:tr w:rsidR="0088655E" w:rsidRPr="00370FC4" w14:paraId="4D7979A9" w14:textId="77777777" w:rsidTr="00F11639">
        <w:trPr>
          <w:trHeight w:hRule="exact" w:val="113"/>
        </w:trPr>
        <w:tc>
          <w:tcPr>
            <w:tcW w:w="9299" w:type="dxa"/>
            <w:gridSpan w:val="3"/>
            <w:tcBorders>
              <w:left w:val="nil"/>
              <w:right w:val="nil"/>
            </w:tcBorders>
            <w:vAlign w:val="center"/>
          </w:tcPr>
          <w:p w14:paraId="5468A472" w14:textId="77777777" w:rsidR="0088655E" w:rsidRPr="00370FC4" w:rsidRDefault="0088655E" w:rsidP="00F11639">
            <w:pPr>
              <w:spacing w:after="0"/>
              <w:rPr>
                <w:b/>
                <w:sz w:val="20"/>
                <w:szCs w:val="20"/>
              </w:rPr>
            </w:pPr>
          </w:p>
        </w:tc>
      </w:tr>
      <w:tr w:rsidR="0088655E" w:rsidRPr="00370FC4" w14:paraId="6F6DA5E7" w14:textId="77777777" w:rsidTr="00F11639">
        <w:trPr>
          <w:trHeight w:val="489"/>
        </w:trPr>
        <w:tc>
          <w:tcPr>
            <w:tcW w:w="9299" w:type="dxa"/>
            <w:gridSpan w:val="3"/>
            <w:vAlign w:val="center"/>
          </w:tcPr>
          <w:p w14:paraId="483D36D7" w14:textId="77777777" w:rsidR="0088655E" w:rsidRPr="00370FC4" w:rsidRDefault="0088655E" w:rsidP="00F11639">
            <w:pPr>
              <w:spacing w:after="0"/>
              <w:rPr>
                <w:sz w:val="20"/>
                <w:szCs w:val="20"/>
              </w:rPr>
            </w:pPr>
            <w:r w:rsidRPr="00370FC4">
              <w:rPr>
                <w:sz w:val="20"/>
                <w:szCs w:val="20"/>
              </w:rPr>
              <w:t>Email:</w:t>
            </w:r>
          </w:p>
        </w:tc>
      </w:tr>
    </w:tbl>
    <w:p w14:paraId="5C8279EA" w14:textId="77777777" w:rsidR="00F11639" w:rsidRPr="00BF3553" w:rsidRDefault="00370FC4" w:rsidP="00370FC4">
      <w:pPr>
        <w:rPr>
          <w:rFonts w:cs="Times New Roman"/>
        </w:rPr>
      </w:pPr>
      <w:r w:rsidRPr="00BF3553">
        <w:rPr>
          <w:rFonts w:cs="Times New Roman"/>
        </w:rPr>
        <w:t>I am submitting a donation</w:t>
      </w:r>
      <w:r w:rsidR="00EC28C6" w:rsidRPr="00BF3553">
        <w:rPr>
          <w:rFonts w:cs="Times New Roman"/>
        </w:rPr>
        <w:t xml:space="preserve"> of</w:t>
      </w:r>
      <w:r w:rsidR="00F11639" w:rsidRPr="00BF3553">
        <w:rPr>
          <w:rFonts w:cs="Times New Roman"/>
        </w:rPr>
        <w:t>:</w:t>
      </w:r>
      <w:r w:rsidR="00EC28C6" w:rsidRPr="00BF3553">
        <w:rPr>
          <w:rFonts w:cs="Times New Roman"/>
        </w:rP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tblGrid>
      <w:tr w:rsidR="00EC28C6" w:rsidRPr="00BF3553" w14:paraId="574AC028" w14:textId="77777777" w:rsidTr="00F11639">
        <w:trPr>
          <w:trHeight w:hRule="exact" w:val="567"/>
        </w:trPr>
        <w:tc>
          <w:tcPr>
            <w:tcW w:w="1515" w:type="dxa"/>
            <w:vAlign w:val="center"/>
          </w:tcPr>
          <w:p w14:paraId="148BEE89" w14:textId="77777777" w:rsidR="00EC28C6" w:rsidRPr="00BF3553" w:rsidRDefault="00F11639" w:rsidP="00F11639">
            <w:pPr>
              <w:spacing w:after="0"/>
              <w:ind w:left="-62"/>
              <w:rPr>
                <w:rFonts w:cs="Times New Roman"/>
              </w:rPr>
            </w:pPr>
            <w:r w:rsidRPr="00BF3553">
              <w:rPr>
                <w:rFonts w:cs="Times New Roman"/>
              </w:rPr>
              <w:t>£</w:t>
            </w:r>
          </w:p>
        </w:tc>
      </w:tr>
    </w:tbl>
    <w:p w14:paraId="69BA95D2" w14:textId="7F87D97D" w:rsidR="00DC5A56" w:rsidRPr="00BF3553" w:rsidRDefault="002338DB" w:rsidP="00DC5A56">
      <w:pPr>
        <w:spacing w:after="240"/>
        <w:rPr>
          <w:rFonts w:cs="Times New Roman"/>
          <w:b/>
        </w:rPr>
      </w:pPr>
      <w:r w:rsidRPr="00BF3553">
        <w:rPr>
          <w:rFonts w:cs="Times New Roman"/>
        </w:rPr>
        <w:t>R</w:t>
      </w:r>
      <w:r w:rsidR="00F11639" w:rsidRPr="00BF3553">
        <w:rPr>
          <w:rFonts w:cs="Times New Roman"/>
        </w:rPr>
        <w:t>equested minimum donation for year to 3</w:t>
      </w:r>
      <w:r w:rsidR="0073307F" w:rsidRPr="00BF3553">
        <w:rPr>
          <w:rFonts w:cs="Times New Roman"/>
        </w:rPr>
        <w:t>1</w:t>
      </w:r>
      <w:r w:rsidR="0073307F" w:rsidRPr="00BF3553">
        <w:rPr>
          <w:rFonts w:cs="Times New Roman"/>
          <w:vertAlign w:val="superscript"/>
        </w:rPr>
        <w:t>st</w:t>
      </w:r>
      <w:r w:rsidR="00F11639" w:rsidRPr="00BF3553">
        <w:rPr>
          <w:rFonts w:cs="Times New Roman"/>
        </w:rPr>
        <w:t xml:space="preserve"> </w:t>
      </w:r>
      <w:r w:rsidR="0073307F" w:rsidRPr="00BF3553">
        <w:rPr>
          <w:rFonts w:cs="Times New Roman"/>
        </w:rPr>
        <w:t>May</w:t>
      </w:r>
      <w:r w:rsidR="00F11639" w:rsidRPr="00BF3553">
        <w:rPr>
          <w:rFonts w:cs="Times New Roman"/>
        </w:rPr>
        <w:t xml:space="preserve"> </w:t>
      </w:r>
      <w:r w:rsidR="00F11639" w:rsidRPr="009E224F">
        <w:rPr>
          <w:rFonts w:cs="Times New Roman"/>
        </w:rPr>
        <w:t>20</w:t>
      </w:r>
      <w:r w:rsidR="006F4DF9" w:rsidRPr="009E224F">
        <w:rPr>
          <w:rFonts w:cs="Times New Roman"/>
        </w:rPr>
        <w:t>2</w:t>
      </w:r>
      <w:r w:rsidR="00255199">
        <w:rPr>
          <w:rFonts w:cs="Times New Roman"/>
        </w:rPr>
        <w:t>5</w:t>
      </w:r>
      <w:r w:rsidR="00F11639" w:rsidRPr="009E224F">
        <w:rPr>
          <w:rFonts w:cs="Times New Roman"/>
        </w:rPr>
        <w:t xml:space="preserve"> </w:t>
      </w:r>
      <w:r w:rsidR="00F11639" w:rsidRPr="00BF3553">
        <w:rPr>
          <w:rFonts w:cs="Times New Roman"/>
        </w:rPr>
        <w:t>is £2</w:t>
      </w:r>
      <w:r w:rsidR="00BA2663" w:rsidRPr="00BF3553">
        <w:rPr>
          <w:rFonts w:cs="Times New Roman"/>
        </w:rPr>
        <w:t>6</w:t>
      </w:r>
      <w:r w:rsidRPr="00BF3553">
        <w:rPr>
          <w:rFonts w:cs="Times New Roman"/>
        </w:rPr>
        <w:t>.</w:t>
      </w:r>
      <w:r w:rsidR="007077CA" w:rsidRPr="00BF3553">
        <w:rPr>
          <w:rFonts w:cs="Times New Roman"/>
        </w:rPr>
        <w:t xml:space="preserve"> </w:t>
      </w:r>
      <w:r w:rsidR="00DC5A56" w:rsidRPr="00BF3553">
        <w:rPr>
          <w:rFonts w:cs="Times New Roman"/>
          <w:b/>
        </w:rPr>
        <w:t xml:space="preserve">Please see </w:t>
      </w:r>
      <w:r w:rsidR="0005147F">
        <w:rPr>
          <w:rFonts w:cs="Times New Roman"/>
          <w:b/>
        </w:rPr>
        <w:t>below</w:t>
      </w:r>
      <w:r w:rsidR="00DC5A56" w:rsidRPr="00BF3553">
        <w:rPr>
          <w:rFonts w:cs="Times New Roman"/>
          <w:b/>
        </w:rPr>
        <w:t xml:space="preserve"> for payment options.</w:t>
      </w:r>
    </w:p>
    <w:p w14:paraId="4806C690" w14:textId="77777777" w:rsidR="007077CA" w:rsidRPr="007077CA" w:rsidRDefault="007077CA" w:rsidP="007077CA">
      <w:pPr>
        <w:spacing w:after="0"/>
        <w:rPr>
          <w:rFonts w:cs="Times New Roman"/>
          <w:b/>
          <w:i/>
          <w:sz w:val="20"/>
          <w:szCs w:val="20"/>
        </w:rPr>
      </w:pPr>
      <w:r w:rsidRPr="007077CA">
        <w:rPr>
          <w:rFonts w:cs="Times New Roman"/>
          <w:b/>
          <w:i/>
          <w:sz w:val="20"/>
          <w:szCs w:val="20"/>
        </w:rPr>
        <w:t>PRIVACY NOTICE</w:t>
      </w:r>
    </w:p>
    <w:p w14:paraId="46FC52B6" w14:textId="77777777" w:rsidR="007077CA" w:rsidRPr="007077CA" w:rsidRDefault="007077CA" w:rsidP="007077CA">
      <w:pPr>
        <w:spacing w:after="0"/>
        <w:rPr>
          <w:rFonts w:cs="Times New Roman"/>
          <w:i/>
          <w:sz w:val="18"/>
          <w:szCs w:val="18"/>
        </w:rPr>
      </w:pPr>
      <w:r w:rsidRPr="007077CA">
        <w:rPr>
          <w:rFonts w:cs="Times New Roman"/>
          <w:i/>
          <w:sz w:val="18"/>
          <w:szCs w:val="18"/>
        </w:rPr>
        <w:t xml:space="preserve">TV&amp;GWOT takes </w:t>
      </w:r>
      <w:r w:rsidR="00DC5A56">
        <w:rPr>
          <w:rFonts w:cs="Times New Roman"/>
          <w:i/>
          <w:sz w:val="18"/>
          <w:szCs w:val="18"/>
        </w:rPr>
        <w:t xml:space="preserve">individuals </w:t>
      </w:r>
      <w:r w:rsidRPr="007077CA">
        <w:rPr>
          <w:rFonts w:cs="Times New Roman"/>
          <w:i/>
          <w:sz w:val="18"/>
          <w:szCs w:val="18"/>
        </w:rPr>
        <w:t>privacy seriously and in accordance with Data Protection Regulations holds only the personal information necessary for our legitimate interests in delivering the Trust’s charitable objectives and providing you as a Supporter with the magazine and communications about the Trust’s activities. The data you supply above are held safely and securely in paper and in electronic format with restricted access. We never supply Supporter data to other third parties in the UK or overseas.  We never use it for automated decision making or profiling.  We will remove your data f</w:t>
      </w:r>
      <w:r w:rsidR="00DE1E69">
        <w:rPr>
          <w:rFonts w:cs="Times New Roman"/>
          <w:i/>
          <w:sz w:val="18"/>
          <w:szCs w:val="18"/>
        </w:rPr>
        <w:t>rom our contact database if you</w:t>
      </w:r>
      <w:r w:rsidRPr="007077CA">
        <w:rPr>
          <w:rFonts w:cs="Times New Roman"/>
          <w:i/>
          <w:sz w:val="18"/>
          <w:szCs w:val="18"/>
        </w:rPr>
        <w:t xml:space="preserve"> write requesting we do so or if you do not renew as a Supporter in future years.</w:t>
      </w:r>
    </w:p>
    <w:p w14:paraId="58FDF485" w14:textId="13E87774" w:rsidR="00BF3553" w:rsidRDefault="007077CA" w:rsidP="00DC5A56">
      <w:pPr>
        <w:spacing w:after="0"/>
        <w:rPr>
          <w:rFonts w:ascii="Times New Roman" w:hAnsi="Times New Roman" w:cs="Times New Roman"/>
          <w:b/>
          <w:sz w:val="28"/>
          <w:szCs w:val="28"/>
        </w:rPr>
      </w:pPr>
      <w:r w:rsidRPr="007077CA">
        <w:rPr>
          <w:rFonts w:cs="Times New Roman"/>
          <w:i/>
          <w:sz w:val="18"/>
          <w:szCs w:val="18"/>
        </w:rPr>
        <w:t>You have legal rights over your personal data.  If you have queries about your data - what is held by TV&amp;GWOT or the way it is controlled or processed - you should contact our Data Protection Officer (dpo@tvagwot.org.uk).  If you have a complaint, it can be lodged with the Information Commissioner’s Office (www.ico.org.uk), the UK’s supervisory authority.</w:t>
      </w:r>
      <w:r w:rsidR="00BB4B4C">
        <w:rPr>
          <w:rFonts w:ascii="Times New Roman" w:hAnsi="Times New Roman" w:cs="Times New Roman"/>
          <w:b/>
          <w:sz w:val="28"/>
          <w:szCs w:val="28"/>
        </w:rPr>
        <w:t xml:space="preserve"> </w:t>
      </w:r>
    </w:p>
    <w:p w14:paraId="00C7AC34" w14:textId="77777777" w:rsidR="000A289B" w:rsidRDefault="000A289B" w:rsidP="00DC5A56">
      <w:pPr>
        <w:spacing w:after="0"/>
        <w:rPr>
          <w:rFonts w:ascii="Times New Roman" w:hAnsi="Times New Roman" w:cs="Times New Roman"/>
          <w:b/>
          <w:sz w:val="28"/>
          <w:szCs w:val="28"/>
        </w:rPr>
      </w:pPr>
    </w:p>
    <w:p w14:paraId="219A7B71" w14:textId="77777777" w:rsidR="00BF3553" w:rsidRDefault="00BF3553" w:rsidP="00BF3553">
      <w:pPr>
        <w:rPr>
          <w:rFonts w:ascii="Times New Roman" w:hAnsi="Times New Roman" w:cs="Times New Roman"/>
          <w:b/>
          <w:sz w:val="28"/>
          <w:szCs w:val="28"/>
        </w:rPr>
      </w:pPr>
      <w:r>
        <w:rPr>
          <w:rFonts w:ascii="Times New Roman" w:hAnsi="Times New Roman" w:cs="Times New Roman"/>
          <w:b/>
          <w:sz w:val="28"/>
          <w:szCs w:val="28"/>
        </w:rPr>
        <w:t>Submission and payment:</w:t>
      </w:r>
    </w:p>
    <w:p w14:paraId="422DDFC6" w14:textId="6F17EE32" w:rsidR="00FD10D0" w:rsidRDefault="0005147F" w:rsidP="00FD10D0">
      <w:pPr>
        <w:spacing w:after="60"/>
        <w:rPr>
          <w:rFonts w:ascii="Calibri" w:hAnsi="Calibri" w:cs="Times New Roman"/>
          <w:b/>
        </w:rPr>
      </w:pPr>
      <w:r>
        <w:rPr>
          <w:rFonts w:ascii="Calibri" w:hAnsi="Calibri" w:cs="Times New Roman"/>
          <w:bCs/>
        </w:rPr>
        <w:t>The completed application form</w:t>
      </w:r>
      <w:r w:rsidRPr="0005147F">
        <w:rPr>
          <w:rFonts w:ascii="Calibri" w:hAnsi="Calibri" w:cs="Times New Roman"/>
          <w:bCs/>
        </w:rPr>
        <w:t xml:space="preserve"> can</w:t>
      </w:r>
      <w:r w:rsidR="00FD10D0">
        <w:rPr>
          <w:rFonts w:ascii="Calibri" w:hAnsi="Calibri" w:cs="Times New Roman"/>
          <w:bCs/>
        </w:rPr>
        <w:t xml:space="preserve"> be submitted</w:t>
      </w:r>
      <w:r w:rsidRPr="0005147F">
        <w:rPr>
          <w:rFonts w:ascii="Calibri" w:hAnsi="Calibri" w:cs="Times New Roman"/>
          <w:bCs/>
        </w:rPr>
        <w:t xml:space="preserve"> </w:t>
      </w:r>
      <w:r w:rsidRPr="0005147F">
        <w:rPr>
          <w:rFonts w:ascii="Calibri" w:hAnsi="Calibri" w:cs="Times New Roman"/>
          <w:b/>
        </w:rPr>
        <w:t>EITHER</w:t>
      </w:r>
      <w:r>
        <w:rPr>
          <w:rFonts w:ascii="Calibri" w:hAnsi="Calibri" w:cs="Times New Roman"/>
          <w:b/>
        </w:rPr>
        <w:t xml:space="preserve"> </w:t>
      </w:r>
    </w:p>
    <w:p w14:paraId="11CB2979" w14:textId="3ACEBEE6" w:rsidR="0005147F" w:rsidRPr="00FD10D0" w:rsidRDefault="00FD10D0" w:rsidP="00FD10D0">
      <w:pPr>
        <w:pStyle w:val="ListParagraph"/>
        <w:numPr>
          <w:ilvl w:val="0"/>
          <w:numId w:val="8"/>
        </w:numPr>
        <w:spacing w:after="60"/>
        <w:ind w:left="284" w:hanging="284"/>
        <w:contextualSpacing w:val="0"/>
        <w:rPr>
          <w:rFonts w:ascii="Calibri" w:hAnsi="Calibri" w:cs="Times New Roman"/>
          <w:b/>
        </w:rPr>
      </w:pPr>
      <w:r w:rsidRPr="00FD10D0">
        <w:rPr>
          <w:rFonts w:ascii="Calibri" w:hAnsi="Calibri" w:cs="Times New Roman"/>
          <w:b/>
        </w:rPr>
        <w:t>By</w:t>
      </w:r>
      <w:r w:rsidR="0005147F" w:rsidRPr="00FD10D0">
        <w:rPr>
          <w:rFonts w:ascii="Calibri" w:hAnsi="Calibri" w:cs="Times New Roman"/>
          <w:b/>
        </w:rPr>
        <w:t xml:space="preserve"> </w:t>
      </w:r>
      <w:r w:rsidR="0005147F" w:rsidRPr="00FD10D0">
        <w:rPr>
          <w:rFonts w:ascii="Calibri" w:hAnsi="Calibri" w:cs="Times New Roman"/>
          <w:b/>
          <w:bCs/>
        </w:rPr>
        <w:t xml:space="preserve">email </w:t>
      </w:r>
      <w:r w:rsidR="0005147F" w:rsidRPr="00FD10D0">
        <w:rPr>
          <w:rFonts w:ascii="Calibri" w:hAnsi="Calibri" w:cs="Times New Roman"/>
        </w:rPr>
        <w:t xml:space="preserve">to: </w:t>
      </w:r>
      <w:hyperlink r:id="rId9" w:history="1">
        <w:r w:rsidR="0005147F" w:rsidRPr="00FD10D0">
          <w:rPr>
            <w:rStyle w:val="Hyperlink"/>
            <w:rFonts w:ascii="Calibri" w:hAnsi="Calibri" w:cs="Times New Roman"/>
          </w:rPr>
          <w:t>supporters@tvagwot.org.uk</w:t>
        </w:r>
      </w:hyperlink>
      <w:r w:rsidR="0005147F" w:rsidRPr="00FD10D0">
        <w:rPr>
          <w:rFonts w:ascii="Calibri" w:hAnsi="Calibri" w:cs="Times New Roman"/>
          <w:b/>
        </w:rPr>
        <w:t xml:space="preserve"> </w:t>
      </w:r>
      <w:r w:rsidRPr="00FD10D0">
        <w:rPr>
          <w:rFonts w:ascii="Calibri" w:hAnsi="Calibri" w:cs="Times New Roman"/>
          <w:b/>
        </w:rPr>
        <w:t>; OR</w:t>
      </w:r>
    </w:p>
    <w:p w14:paraId="3E7E71D2" w14:textId="44C4DF23" w:rsidR="00BF3553" w:rsidRPr="00FD10D0" w:rsidRDefault="00FD10D0" w:rsidP="00FD10D0">
      <w:pPr>
        <w:pStyle w:val="ListParagraph"/>
        <w:numPr>
          <w:ilvl w:val="0"/>
          <w:numId w:val="8"/>
        </w:numPr>
        <w:spacing w:after="120"/>
        <w:ind w:left="284" w:hanging="284"/>
        <w:rPr>
          <w:rFonts w:ascii="Calibri" w:hAnsi="Calibri" w:cs="Times New Roman"/>
        </w:rPr>
      </w:pPr>
      <w:r w:rsidRPr="00FD10D0">
        <w:rPr>
          <w:rFonts w:ascii="Calibri" w:hAnsi="Calibri" w:cs="Times New Roman"/>
          <w:b/>
        </w:rPr>
        <w:t>By</w:t>
      </w:r>
      <w:r w:rsidR="0005147F" w:rsidRPr="00FD10D0">
        <w:rPr>
          <w:rFonts w:ascii="Calibri" w:hAnsi="Calibri" w:cs="Times New Roman"/>
          <w:b/>
          <w:bCs/>
        </w:rPr>
        <w:t xml:space="preserve"> post</w:t>
      </w:r>
      <w:r w:rsidR="0005147F" w:rsidRPr="00FD10D0">
        <w:rPr>
          <w:rFonts w:ascii="Calibri" w:hAnsi="Calibri" w:cs="Times New Roman"/>
        </w:rPr>
        <w:t xml:space="preserve"> to “TV&amp;GWOT” to: TV&amp;GWOT Supporters, c/o 41 Cross Gates Close, Bracknell RG12 9TY</w:t>
      </w:r>
    </w:p>
    <w:p w14:paraId="470FD439" w14:textId="77777777" w:rsidR="00FD10D0" w:rsidRDefault="00FD10D0">
      <w:pPr>
        <w:rPr>
          <w:rFonts w:ascii="Calibri" w:hAnsi="Calibri" w:cs="Times New Roman"/>
        </w:rPr>
      </w:pPr>
      <w:r>
        <w:rPr>
          <w:rFonts w:ascii="Calibri" w:hAnsi="Calibri" w:cs="Times New Roman"/>
        </w:rPr>
        <w:br w:type="page"/>
      </w:r>
    </w:p>
    <w:p w14:paraId="7FAAFFDC" w14:textId="3C8EA2FF" w:rsidR="0005147F" w:rsidRDefault="0005147F" w:rsidP="00FD10D0">
      <w:pPr>
        <w:spacing w:after="60"/>
        <w:rPr>
          <w:rFonts w:ascii="Calibri" w:hAnsi="Calibri" w:cs="Times New Roman"/>
        </w:rPr>
      </w:pPr>
      <w:r>
        <w:rPr>
          <w:rFonts w:ascii="Calibri" w:hAnsi="Calibri" w:cs="Times New Roman"/>
        </w:rPr>
        <w:lastRenderedPageBreak/>
        <w:t>Payment can be made in one of three ways:</w:t>
      </w:r>
    </w:p>
    <w:p w14:paraId="13E161FA" w14:textId="19AC4EE5" w:rsidR="00BF3553" w:rsidRPr="00FD10D0" w:rsidRDefault="0005147F" w:rsidP="00FD10D0">
      <w:pPr>
        <w:pStyle w:val="ListParagraph"/>
        <w:numPr>
          <w:ilvl w:val="0"/>
          <w:numId w:val="7"/>
        </w:numPr>
        <w:spacing w:after="60"/>
        <w:ind w:left="284" w:hanging="284"/>
        <w:contextualSpacing w:val="0"/>
        <w:rPr>
          <w:rFonts w:ascii="Calibri" w:hAnsi="Calibri" w:cs="Times New Roman"/>
        </w:rPr>
      </w:pPr>
      <w:r w:rsidRPr="00FD10D0">
        <w:rPr>
          <w:rFonts w:ascii="Calibri" w:hAnsi="Calibri" w:cs="Times New Roman"/>
          <w:b/>
          <w:bCs/>
        </w:rPr>
        <w:t>By</w:t>
      </w:r>
      <w:r w:rsidR="00BF3553" w:rsidRPr="00FD10D0">
        <w:rPr>
          <w:rFonts w:ascii="Calibri" w:hAnsi="Calibri" w:cs="Times New Roman"/>
          <w:b/>
          <w:bCs/>
        </w:rPr>
        <w:t xml:space="preserve"> </w:t>
      </w:r>
      <w:proofErr w:type="spellStart"/>
      <w:r w:rsidR="00BF3553" w:rsidRPr="00FD10D0">
        <w:rPr>
          <w:rFonts w:ascii="Calibri" w:hAnsi="Calibri" w:cs="Times New Roman"/>
          <w:b/>
          <w:bCs/>
        </w:rPr>
        <w:t>Paypal</w:t>
      </w:r>
      <w:proofErr w:type="spellEnd"/>
      <w:r w:rsidR="00BF3553" w:rsidRPr="00FD10D0">
        <w:rPr>
          <w:rFonts w:ascii="Calibri" w:hAnsi="Calibri" w:cs="Times New Roman"/>
        </w:rPr>
        <w:t xml:space="preserve"> (to payment@tvagwot.org.uk) using the ‘</w:t>
      </w:r>
      <w:r w:rsidR="00A04264">
        <w:rPr>
          <w:rFonts w:ascii="Calibri" w:hAnsi="Calibri" w:cs="Times New Roman"/>
        </w:rPr>
        <w:t>Donate</w:t>
      </w:r>
      <w:r w:rsidR="00BF3553" w:rsidRPr="00FD10D0">
        <w:rPr>
          <w:rFonts w:ascii="Calibri" w:hAnsi="Calibri" w:cs="Times New Roman"/>
        </w:rPr>
        <w:t xml:space="preserve">’ button </w:t>
      </w:r>
      <w:r w:rsidR="00A04264">
        <w:rPr>
          <w:rFonts w:ascii="Calibri" w:hAnsi="Calibri" w:cs="Times New Roman"/>
        </w:rPr>
        <w:t>on</w:t>
      </w:r>
      <w:r w:rsidR="00BF3553" w:rsidRPr="00FD10D0">
        <w:rPr>
          <w:rFonts w:ascii="Calibri" w:hAnsi="Calibri" w:cs="Times New Roman"/>
        </w:rPr>
        <w:t xml:space="preserve"> the Supporters’ webpage </w:t>
      </w:r>
      <w:hyperlink r:id="rId10" w:history="1">
        <w:r w:rsidR="00BF3553" w:rsidRPr="00FD10D0">
          <w:rPr>
            <w:rStyle w:val="Hyperlink"/>
            <w:rFonts w:ascii="Calibri" w:hAnsi="Calibri" w:cs="Times New Roman"/>
          </w:rPr>
          <w:t>http://www.tvagwot.org.uk/supporters.htm</w:t>
        </w:r>
      </w:hyperlink>
    </w:p>
    <w:p w14:paraId="7696A4B6" w14:textId="7B1FF297" w:rsidR="0005147F" w:rsidRPr="00FD10D0" w:rsidRDefault="0005147F" w:rsidP="00FD10D0">
      <w:pPr>
        <w:pStyle w:val="ListParagraph"/>
        <w:numPr>
          <w:ilvl w:val="0"/>
          <w:numId w:val="7"/>
        </w:numPr>
        <w:spacing w:after="60"/>
        <w:ind w:left="284" w:hanging="284"/>
        <w:contextualSpacing w:val="0"/>
        <w:rPr>
          <w:rFonts w:ascii="Calibri" w:hAnsi="Calibri" w:cs="Times New Roman"/>
        </w:rPr>
      </w:pPr>
      <w:r w:rsidRPr="00FD10D0">
        <w:rPr>
          <w:rFonts w:ascii="Calibri" w:hAnsi="Calibri" w:cs="Times New Roman"/>
          <w:b/>
          <w:bCs/>
        </w:rPr>
        <w:t>By Bank Transfer</w:t>
      </w:r>
      <w:r w:rsidRPr="00FD10D0">
        <w:rPr>
          <w:rFonts w:ascii="Calibri" w:hAnsi="Calibri" w:cs="Times New Roman"/>
        </w:rPr>
        <w:t xml:space="preserve"> to The Thames Valley and Great Western Omnibus Trust, Sort code: 30-95-36 Account No.: 03754934 using “</w:t>
      </w:r>
      <w:r w:rsidRPr="00FD10D0">
        <w:rPr>
          <w:rFonts w:ascii="Calibri" w:hAnsi="Calibri" w:cs="Times New Roman"/>
          <w:i/>
          <w:iCs/>
        </w:rPr>
        <w:t xml:space="preserve">Your </w:t>
      </w:r>
      <w:r w:rsidR="00FD10D0" w:rsidRPr="00FD10D0">
        <w:rPr>
          <w:rFonts w:ascii="Calibri" w:hAnsi="Calibri" w:cs="Times New Roman"/>
          <w:i/>
          <w:iCs/>
        </w:rPr>
        <w:t>Surn</w:t>
      </w:r>
      <w:r w:rsidRPr="00FD10D0">
        <w:rPr>
          <w:rFonts w:ascii="Calibri" w:hAnsi="Calibri" w:cs="Times New Roman"/>
          <w:i/>
          <w:iCs/>
        </w:rPr>
        <w:t>ame</w:t>
      </w:r>
      <w:r w:rsidRPr="00FD10D0">
        <w:rPr>
          <w:rFonts w:ascii="Calibri" w:hAnsi="Calibri" w:cs="Times New Roman"/>
        </w:rPr>
        <w:t xml:space="preserve"> </w:t>
      </w:r>
      <w:r w:rsidR="00D75C09">
        <w:rPr>
          <w:rFonts w:ascii="Calibri" w:hAnsi="Calibri" w:cs="Times New Roman"/>
        </w:rPr>
        <w:t>Supporter</w:t>
      </w:r>
      <w:r w:rsidRPr="00FD10D0">
        <w:rPr>
          <w:rFonts w:ascii="Calibri" w:hAnsi="Calibri" w:cs="Times New Roman"/>
        </w:rPr>
        <w:t>”</w:t>
      </w:r>
      <w:r w:rsidR="00FD10D0" w:rsidRPr="00FD10D0">
        <w:rPr>
          <w:rFonts w:ascii="Calibri" w:hAnsi="Calibri" w:cs="Times New Roman"/>
        </w:rPr>
        <w:t xml:space="preserve"> as the reference.</w:t>
      </w:r>
    </w:p>
    <w:p w14:paraId="111937AA" w14:textId="2557C2A0" w:rsidR="00BF3553" w:rsidRPr="002654F8" w:rsidRDefault="0005147F" w:rsidP="00FD10D0">
      <w:pPr>
        <w:pStyle w:val="ListParagraph"/>
        <w:numPr>
          <w:ilvl w:val="0"/>
          <w:numId w:val="7"/>
        </w:numPr>
        <w:ind w:left="284" w:hanging="284"/>
      </w:pPr>
      <w:r w:rsidRPr="00FD10D0">
        <w:rPr>
          <w:rFonts w:ascii="Calibri" w:hAnsi="Calibri" w:cs="Times New Roman"/>
          <w:b/>
          <w:bCs/>
        </w:rPr>
        <w:t>By sending a cheque</w:t>
      </w:r>
      <w:r w:rsidRPr="00FD10D0">
        <w:rPr>
          <w:rFonts w:ascii="Calibri" w:hAnsi="Calibri" w:cs="Times New Roman"/>
        </w:rPr>
        <w:t xml:space="preserve"> </w:t>
      </w:r>
      <w:r w:rsidR="00BF3553" w:rsidRPr="00FD10D0">
        <w:rPr>
          <w:rFonts w:ascii="Calibri" w:hAnsi="Calibri" w:cs="Times New Roman"/>
        </w:rPr>
        <w:t>payable to “TV&amp;GWOT” to</w:t>
      </w:r>
      <w:r w:rsidRPr="00FD10D0">
        <w:rPr>
          <w:rFonts w:ascii="Calibri" w:hAnsi="Calibri" w:cs="Times New Roman"/>
        </w:rPr>
        <w:t xml:space="preserve"> the Bracknell address above,</w:t>
      </w:r>
      <w:r w:rsidR="002654F8">
        <w:t xml:space="preserve"> </w:t>
      </w:r>
      <w:r w:rsidR="00FD10D0">
        <w:t xml:space="preserve">and </w:t>
      </w:r>
      <w:r w:rsidR="002654F8">
        <w:t>writ</w:t>
      </w:r>
      <w:r>
        <w:t>ing</w:t>
      </w:r>
      <w:r w:rsidR="002654F8">
        <w:t xml:space="preserve"> “Supporter </w:t>
      </w:r>
      <w:r w:rsidR="00D75C09">
        <w:t>202</w:t>
      </w:r>
      <w:r w:rsidR="00255199">
        <w:t>4</w:t>
      </w:r>
      <w:r w:rsidR="00D75C09">
        <w:t>/2</w:t>
      </w:r>
      <w:r w:rsidR="00255199">
        <w:t>5</w:t>
      </w:r>
      <w:r w:rsidR="002654F8">
        <w:t>”</w:t>
      </w:r>
      <w:r w:rsidR="00FD10D0">
        <w:t xml:space="preserve"> on the reverse</w:t>
      </w:r>
      <w:r w:rsidR="002654F8">
        <w:t>.</w:t>
      </w:r>
    </w:p>
    <w:p w14:paraId="464E8C7F" w14:textId="77777777" w:rsidR="00370FC4" w:rsidRDefault="00744606" w:rsidP="00370FC4">
      <w:pPr>
        <w:rPr>
          <w:rFonts w:ascii="Times New Roman" w:hAnsi="Times New Roman" w:cs="Times New Roman"/>
          <w:b/>
          <w:sz w:val="28"/>
          <w:szCs w:val="28"/>
        </w:rPr>
      </w:pPr>
      <w:r>
        <w:rPr>
          <w:rFonts w:cs="Times New Roman"/>
          <w:noProof/>
          <w:sz w:val="18"/>
          <w:szCs w:val="18"/>
          <w:lang w:eastAsia="en-GB"/>
        </w:rPr>
        <mc:AlternateContent>
          <mc:Choice Requires="wps">
            <w:drawing>
              <wp:anchor distT="45720" distB="45720" distL="114300" distR="114300" simplePos="0" relativeHeight="251658240" behindDoc="0" locked="0" layoutInCell="1" allowOverlap="1" wp14:anchorId="39700DED" wp14:editId="1AD31A16">
                <wp:simplePos x="0" y="0"/>
                <wp:positionH relativeFrom="column">
                  <wp:posOffset>0</wp:posOffset>
                </wp:positionH>
                <wp:positionV relativeFrom="paragraph">
                  <wp:posOffset>327660</wp:posOffset>
                </wp:positionV>
                <wp:extent cx="5715000" cy="539115"/>
                <wp:effectExtent l="0" t="0" r="19050" b="196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9115"/>
                        </a:xfrm>
                        <a:prstGeom prst="rect">
                          <a:avLst/>
                        </a:prstGeom>
                        <a:solidFill>
                          <a:srgbClr val="FFFFFF"/>
                        </a:solidFill>
                        <a:ln w="9525">
                          <a:solidFill>
                            <a:srgbClr val="000000"/>
                          </a:solidFill>
                          <a:miter lim="800000"/>
                          <a:headEnd/>
                          <a:tailEnd/>
                        </a:ln>
                      </wps:spPr>
                      <wps:txbx>
                        <w:txbxContent>
                          <w:p w14:paraId="2F9C816E" w14:textId="77777777" w:rsidR="00744606" w:rsidRPr="00935981" w:rsidRDefault="00744606" w:rsidP="00744606">
                            <w:pPr>
                              <w:spacing w:after="0"/>
                              <w:jc w:val="center"/>
                              <w:rPr>
                                <w:b/>
                                <w:sz w:val="20"/>
                                <w:szCs w:val="20"/>
                              </w:rPr>
                            </w:pPr>
                            <w:r w:rsidRPr="00935981">
                              <w:rPr>
                                <w:b/>
                                <w:sz w:val="20"/>
                                <w:szCs w:val="20"/>
                              </w:rPr>
                              <w:t>Boost your donation by 25p of Gift Aid for every £1 you donate</w:t>
                            </w:r>
                          </w:p>
                          <w:p w14:paraId="221E1EB9" w14:textId="77777777" w:rsidR="00744606" w:rsidRPr="00935981" w:rsidRDefault="00744606" w:rsidP="00744606">
                            <w:pPr>
                              <w:spacing w:after="0"/>
                              <w:jc w:val="center"/>
                              <w:rPr>
                                <w:sz w:val="20"/>
                                <w:szCs w:val="20"/>
                              </w:rPr>
                            </w:pPr>
                            <w:r w:rsidRPr="00935981">
                              <w:rPr>
                                <w:sz w:val="20"/>
                                <w:szCs w:val="20"/>
                              </w:rPr>
                              <w:t>Gift Aid is reclaimed by the charity from the tax you pay for the corresponding tax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700DED" id="_x0000_t202" coordsize="21600,21600" o:spt="202" path="m,l,21600r21600,l21600,xe">
                <v:stroke joinstyle="miter"/>
                <v:path gradientshapeok="t" o:connecttype="rect"/>
              </v:shapetype>
              <v:shape id="Text Box 1" o:spid="_x0000_s1026" type="#_x0000_t202" style="position:absolute;margin-left:0;margin-top:25.8pt;width:450pt;height:4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">
                <v:textbox style="mso-fit-shape-to-text:t">
                  <w:txbxContent>
                    <w:p w14:paraId="2F9C816E" w14:textId="77777777" w:rsidR="00744606" w:rsidRPr="00935981" w:rsidRDefault="00744606" w:rsidP="00744606">
                      <w:pPr>
                        <w:spacing w:after="0"/>
                        <w:jc w:val="center"/>
                        <w:rPr>
                          <w:b/>
                          <w:sz w:val="20"/>
                          <w:szCs w:val="20"/>
                        </w:rPr>
                      </w:pPr>
                      <w:r w:rsidRPr="00935981">
                        <w:rPr>
                          <w:b/>
                          <w:sz w:val="20"/>
                          <w:szCs w:val="20"/>
                        </w:rPr>
                        <w:t>Boost your donation by 25p of Gift Aid for every £1 you donate</w:t>
                      </w:r>
                    </w:p>
                    <w:p w14:paraId="221E1EB9" w14:textId="77777777" w:rsidR="00744606" w:rsidRPr="00935981" w:rsidRDefault="00744606" w:rsidP="00744606">
                      <w:pPr>
                        <w:spacing w:after="0"/>
                        <w:jc w:val="center"/>
                        <w:rPr>
                          <w:sz w:val="20"/>
                          <w:szCs w:val="20"/>
                        </w:rPr>
                      </w:pPr>
                      <w:r w:rsidRPr="00935981">
                        <w:rPr>
                          <w:sz w:val="20"/>
                          <w:szCs w:val="20"/>
                        </w:rPr>
                        <w:t>Gift Aid is reclaimed by the charity from the tax you pay for the corresponding tax year.</w:t>
                      </w:r>
                    </w:p>
                  </w:txbxContent>
                </v:textbox>
                <w10:wrap type="square"/>
              </v:shape>
            </w:pict>
          </mc:Fallback>
        </mc:AlternateContent>
      </w:r>
      <w:r>
        <w:rPr>
          <w:rFonts w:ascii="Times New Roman" w:hAnsi="Times New Roman" w:cs="Times New Roman"/>
          <w:b/>
          <w:sz w:val="28"/>
          <w:szCs w:val="28"/>
        </w:rPr>
        <w:t xml:space="preserve">Charity </w:t>
      </w:r>
      <w:r w:rsidR="00370FC4">
        <w:rPr>
          <w:rFonts w:ascii="Times New Roman" w:hAnsi="Times New Roman" w:cs="Times New Roman"/>
          <w:b/>
          <w:sz w:val="28"/>
          <w:szCs w:val="28"/>
        </w:rPr>
        <w:t>Gift Aid Declaration</w:t>
      </w:r>
    </w:p>
    <w:p w14:paraId="4E70B9DB" w14:textId="40E2AAE9" w:rsidR="002338DB" w:rsidRPr="00FD10D0" w:rsidRDefault="00744606" w:rsidP="002338DB">
      <w:pPr>
        <w:spacing w:before="120" w:after="120"/>
        <w:rPr>
          <w:rFonts w:cstheme="minorHAnsi"/>
          <w:sz w:val="20"/>
          <w:szCs w:val="20"/>
        </w:rPr>
      </w:pPr>
      <w:r w:rsidRPr="00935981">
        <w:rPr>
          <w:rFonts w:cs="Times New Roman"/>
          <w:sz w:val="20"/>
          <w:szCs w:val="20"/>
        </w:rPr>
        <w:t xml:space="preserve">I want to Gift Aid this donation and any donations I make in the future to The Thames Valley &amp; Great Western Omnibus Trust (TV&amp;GWOT), Registered Charity No. 1125980.  I am a UK taxpayer and understand that if I pay less Income Tax and/or Capital Gains Tax than the amount of Gift Aid claimed on all my donations in that tax year it is my responsibility to pay any </w:t>
      </w:r>
      <w:r w:rsidRPr="00FD10D0">
        <w:rPr>
          <w:rFonts w:cs="Times New Roman"/>
          <w:sz w:val="20"/>
          <w:szCs w:val="20"/>
        </w:rPr>
        <w:t>difference.</w:t>
      </w:r>
      <w:r w:rsidR="002338DB" w:rsidRPr="00FD10D0">
        <w:rPr>
          <w:rFonts w:cs="Times New Roman"/>
          <w:b/>
          <w:sz w:val="20"/>
          <w:szCs w:val="20"/>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9"/>
        <w:gridCol w:w="2273"/>
      </w:tblGrid>
      <w:tr w:rsidR="00FD10D0" w:rsidRPr="00FD10D0" w14:paraId="53330D98" w14:textId="77777777" w:rsidTr="000814A5">
        <w:trPr>
          <w:trHeight w:val="687"/>
        </w:trPr>
        <w:tc>
          <w:tcPr>
            <w:tcW w:w="6799" w:type="dxa"/>
            <w:vAlign w:val="center"/>
          </w:tcPr>
          <w:p w14:paraId="5596D89B" w14:textId="77777777" w:rsidR="00744606" w:rsidRPr="00FD10D0" w:rsidRDefault="00744606" w:rsidP="000814A5">
            <w:pPr>
              <w:spacing w:after="0"/>
              <w:rPr>
                <w:sz w:val="20"/>
                <w:szCs w:val="20"/>
              </w:rPr>
            </w:pPr>
            <w:r w:rsidRPr="00FD10D0">
              <w:rPr>
                <w:sz w:val="20"/>
                <w:szCs w:val="20"/>
              </w:rPr>
              <w:t>*Signed: (type if emailing form):</w:t>
            </w:r>
          </w:p>
          <w:p w14:paraId="1700882E" w14:textId="77777777" w:rsidR="00744606" w:rsidRPr="00FD10D0" w:rsidRDefault="00744606" w:rsidP="000814A5">
            <w:pPr>
              <w:spacing w:after="0"/>
              <w:rPr>
                <w:sz w:val="20"/>
                <w:szCs w:val="20"/>
              </w:rPr>
            </w:pPr>
          </w:p>
        </w:tc>
        <w:tc>
          <w:tcPr>
            <w:tcW w:w="2273" w:type="dxa"/>
            <w:vAlign w:val="center"/>
          </w:tcPr>
          <w:p w14:paraId="0A750656" w14:textId="77777777" w:rsidR="00744606" w:rsidRPr="00FD10D0" w:rsidRDefault="00744606" w:rsidP="000814A5">
            <w:pPr>
              <w:spacing w:after="0"/>
              <w:rPr>
                <w:sz w:val="20"/>
                <w:szCs w:val="20"/>
              </w:rPr>
            </w:pPr>
            <w:r w:rsidRPr="00FD10D0">
              <w:rPr>
                <w:sz w:val="20"/>
                <w:szCs w:val="20"/>
              </w:rPr>
              <w:t>*Date:</w:t>
            </w:r>
          </w:p>
          <w:p w14:paraId="4680B881" w14:textId="77777777" w:rsidR="00744606" w:rsidRPr="00FD10D0" w:rsidRDefault="00744606" w:rsidP="000814A5">
            <w:pPr>
              <w:spacing w:after="0"/>
              <w:rPr>
                <w:sz w:val="20"/>
                <w:szCs w:val="20"/>
              </w:rPr>
            </w:pPr>
          </w:p>
        </w:tc>
      </w:tr>
    </w:tbl>
    <w:p w14:paraId="689D6D2A" w14:textId="77777777" w:rsidR="00744606" w:rsidRPr="00935981" w:rsidRDefault="00744606" w:rsidP="00FD10D0">
      <w:pPr>
        <w:jc w:val="right"/>
        <w:rPr>
          <w:rFonts w:cs="Times New Roman"/>
          <w:sz w:val="20"/>
          <w:szCs w:val="20"/>
        </w:rPr>
      </w:pPr>
      <w:r w:rsidRPr="00935981">
        <w:rPr>
          <w:rFonts w:cs="Times New Roman"/>
          <w:sz w:val="20"/>
          <w:szCs w:val="20"/>
        </w:rPr>
        <w:t>*</w:t>
      </w:r>
      <w:proofErr w:type="gramStart"/>
      <w:r w:rsidRPr="00935981">
        <w:rPr>
          <w:rFonts w:cs="Times New Roman"/>
          <w:sz w:val="20"/>
          <w:szCs w:val="20"/>
        </w:rPr>
        <w:t>if</w:t>
      </w:r>
      <w:proofErr w:type="gramEnd"/>
      <w:r w:rsidRPr="00935981">
        <w:rPr>
          <w:rFonts w:cs="Times New Roman"/>
          <w:sz w:val="20"/>
          <w:szCs w:val="20"/>
        </w:rPr>
        <w:t xml:space="preserve"> completing by hand this </w:t>
      </w:r>
      <w:r w:rsidRPr="00935981">
        <w:rPr>
          <w:rFonts w:cs="Times New Roman"/>
          <w:b/>
          <w:sz w:val="20"/>
          <w:szCs w:val="20"/>
        </w:rPr>
        <w:t>MUST</w:t>
      </w:r>
      <w:r w:rsidRPr="00935981">
        <w:rPr>
          <w:rFonts w:cs="Times New Roman"/>
          <w:sz w:val="20"/>
          <w:szCs w:val="20"/>
        </w:rPr>
        <w:t xml:space="preserve"> be signed and dated for Gift Aid</w:t>
      </w:r>
    </w:p>
    <w:p w14:paraId="7A71C224" w14:textId="77777777" w:rsidR="00744606" w:rsidRPr="00935981" w:rsidRDefault="00744606" w:rsidP="00FD10D0">
      <w:pPr>
        <w:spacing w:after="0"/>
        <w:rPr>
          <w:rFonts w:cs="Times New Roman"/>
          <w:sz w:val="20"/>
          <w:szCs w:val="20"/>
        </w:rPr>
      </w:pPr>
      <w:r w:rsidRPr="00935981">
        <w:rPr>
          <w:rFonts w:cs="Times New Roman"/>
          <w:sz w:val="20"/>
          <w:szCs w:val="20"/>
        </w:rPr>
        <w:t>Please notify TV&amp;GWOT if you:</w:t>
      </w:r>
    </w:p>
    <w:p w14:paraId="7931CFC4" w14:textId="77777777" w:rsidR="00744606" w:rsidRPr="00935981" w:rsidRDefault="00744606" w:rsidP="00FD10D0">
      <w:pPr>
        <w:spacing w:after="0"/>
        <w:rPr>
          <w:rFonts w:cs="Times New Roman"/>
          <w:sz w:val="20"/>
          <w:szCs w:val="20"/>
        </w:rPr>
      </w:pPr>
      <w:r w:rsidRPr="00935981">
        <w:rPr>
          <w:rFonts w:cs="Times New Roman"/>
          <w:sz w:val="20"/>
          <w:szCs w:val="20"/>
        </w:rPr>
        <w:t>•</w:t>
      </w:r>
      <w:r w:rsidRPr="00935981">
        <w:rPr>
          <w:rFonts w:cs="Times New Roman"/>
          <w:sz w:val="20"/>
          <w:szCs w:val="20"/>
        </w:rPr>
        <w:tab/>
        <w:t>Want to cancel this declaration</w:t>
      </w:r>
    </w:p>
    <w:p w14:paraId="06FC999A" w14:textId="77777777" w:rsidR="00744606" w:rsidRPr="00935981" w:rsidRDefault="00744606" w:rsidP="00FD10D0">
      <w:pPr>
        <w:spacing w:after="0"/>
        <w:rPr>
          <w:rFonts w:cs="Times New Roman"/>
          <w:sz w:val="20"/>
          <w:szCs w:val="20"/>
        </w:rPr>
      </w:pPr>
      <w:r w:rsidRPr="00935981">
        <w:rPr>
          <w:rFonts w:cs="Times New Roman"/>
          <w:sz w:val="20"/>
          <w:szCs w:val="20"/>
        </w:rPr>
        <w:t>•</w:t>
      </w:r>
      <w:r w:rsidRPr="00935981">
        <w:rPr>
          <w:rFonts w:cs="Times New Roman"/>
          <w:sz w:val="20"/>
          <w:szCs w:val="20"/>
        </w:rPr>
        <w:tab/>
        <w:t>Change your name or home address</w:t>
      </w:r>
    </w:p>
    <w:p w14:paraId="239D651D" w14:textId="77777777" w:rsidR="00744606" w:rsidRPr="00935981" w:rsidRDefault="00744606" w:rsidP="007077CA">
      <w:pPr>
        <w:spacing w:after="120"/>
        <w:rPr>
          <w:rFonts w:cs="Times New Roman"/>
          <w:sz w:val="20"/>
          <w:szCs w:val="20"/>
        </w:rPr>
      </w:pPr>
      <w:r w:rsidRPr="00935981">
        <w:rPr>
          <w:rFonts w:cs="Times New Roman"/>
          <w:sz w:val="20"/>
          <w:szCs w:val="20"/>
        </w:rPr>
        <w:t>•</w:t>
      </w:r>
      <w:r w:rsidRPr="00935981">
        <w:rPr>
          <w:rFonts w:cs="Times New Roman"/>
          <w:sz w:val="20"/>
          <w:szCs w:val="20"/>
        </w:rPr>
        <w:tab/>
        <w:t>No longer pay sufficient tax on your income and/or capital gains.</w:t>
      </w:r>
    </w:p>
    <w:p w14:paraId="683CDDE7" w14:textId="77777777" w:rsidR="00744606" w:rsidRDefault="00744606" w:rsidP="003564A9">
      <w:pPr>
        <w:spacing w:after="240"/>
        <w:rPr>
          <w:rFonts w:cs="Times New Roman"/>
          <w:sz w:val="20"/>
          <w:szCs w:val="20"/>
        </w:rPr>
      </w:pPr>
      <w:r w:rsidRPr="00935981">
        <w:rPr>
          <w:rFonts w:cs="Times New Roman"/>
          <w:sz w:val="20"/>
          <w:szCs w:val="20"/>
        </w:rPr>
        <w:t xml:space="preserve">If you pay Income Tax at the higher or additional rate and want to receive the additional tax relief due to you, you must include all your Gift Aid donations on your Self-Assessment tax return or ask HM Revenue and </w:t>
      </w:r>
      <w:r w:rsidR="00935981">
        <w:rPr>
          <w:rFonts w:cs="Times New Roman"/>
          <w:sz w:val="20"/>
          <w:szCs w:val="20"/>
        </w:rPr>
        <w:t>Customs to adjust your tax code.</w:t>
      </w:r>
    </w:p>
    <w:p w14:paraId="340CC13B" w14:textId="77777777" w:rsidR="007A7082" w:rsidRDefault="007A7082" w:rsidP="003564A9">
      <w:pPr>
        <w:spacing w:before="120"/>
        <w:rPr>
          <w:rFonts w:ascii="Times New Roman" w:hAnsi="Times New Roman" w:cs="Times New Roman"/>
          <w:b/>
          <w:sz w:val="28"/>
          <w:szCs w:val="28"/>
        </w:rPr>
      </w:pPr>
      <w:r>
        <w:rPr>
          <w:rFonts w:ascii="Times New Roman" w:hAnsi="Times New Roman" w:cs="Times New Roman"/>
          <w:b/>
          <w:sz w:val="28"/>
          <w:szCs w:val="28"/>
        </w:rPr>
        <w:t>Volunteering</w:t>
      </w:r>
    </w:p>
    <w:p w14:paraId="685DCDAC" w14:textId="77777777" w:rsidR="007A7082" w:rsidRPr="00935981" w:rsidRDefault="007A7082" w:rsidP="007A7082">
      <w:pPr>
        <w:rPr>
          <w:rFonts w:cs="Times New Roman"/>
          <w:sz w:val="20"/>
          <w:szCs w:val="20"/>
        </w:rPr>
      </w:pPr>
      <w:r w:rsidRPr="00935981">
        <w:rPr>
          <w:rFonts w:cs="Times New Roman"/>
          <w:sz w:val="20"/>
          <w:szCs w:val="20"/>
        </w:rPr>
        <w:t>TV&amp;GWOT needs your support to maintain and expand its activities and collections. Specialist skills are not necessary to get involved and training will be given, so please indicate below any of the following Trust activities you might be interested in helping with and we will get in touch with you:</w:t>
      </w:r>
    </w:p>
    <w:tbl>
      <w:tblPr>
        <w:tblStyle w:val="TableGrid"/>
        <w:tblW w:w="0" w:type="auto"/>
        <w:tblInd w:w="704" w:type="dxa"/>
        <w:tblLook w:val="04A0" w:firstRow="1" w:lastRow="0" w:firstColumn="1" w:lastColumn="0" w:noHBand="0" w:noVBand="1"/>
      </w:tblPr>
      <w:tblGrid>
        <w:gridCol w:w="520"/>
        <w:gridCol w:w="7797"/>
      </w:tblGrid>
      <w:tr w:rsidR="00CB68BB" w:rsidRPr="00935981" w14:paraId="18E96DC8" w14:textId="77777777" w:rsidTr="00CB68BB">
        <w:tc>
          <w:tcPr>
            <w:tcW w:w="425" w:type="dxa"/>
          </w:tcPr>
          <w:p w14:paraId="71A83D23" w14:textId="77777777" w:rsidR="00CB68BB" w:rsidRPr="00935981" w:rsidRDefault="00CB68BB" w:rsidP="007A7082">
            <w:pPr>
              <w:rPr>
                <w:rFonts w:cs="Times New Roman"/>
                <w:sz w:val="20"/>
                <w:szCs w:val="20"/>
              </w:rPr>
            </w:pPr>
            <w:r w:rsidRPr="00935981">
              <w:rPr>
                <w:rFonts w:cs="Times New Roman"/>
                <w:sz w:val="20"/>
                <w:szCs w:val="20"/>
              </w:rPr>
              <w:t>Y/N</w:t>
            </w:r>
          </w:p>
        </w:tc>
        <w:tc>
          <w:tcPr>
            <w:tcW w:w="7887" w:type="dxa"/>
            <w:tcBorders>
              <w:top w:val="nil"/>
              <w:bottom w:val="nil"/>
              <w:right w:val="nil"/>
            </w:tcBorders>
          </w:tcPr>
          <w:p w14:paraId="5E3E5901" w14:textId="77777777" w:rsidR="00CB68BB" w:rsidRPr="00935981" w:rsidRDefault="00CB68BB" w:rsidP="007A7082">
            <w:pPr>
              <w:rPr>
                <w:rFonts w:cs="Times New Roman"/>
                <w:sz w:val="20"/>
                <w:szCs w:val="20"/>
              </w:rPr>
            </w:pPr>
          </w:p>
        </w:tc>
      </w:tr>
      <w:tr w:rsidR="00CB68BB" w:rsidRPr="00935981" w14:paraId="00EF4821" w14:textId="77777777" w:rsidTr="00CB68BB">
        <w:tc>
          <w:tcPr>
            <w:tcW w:w="425" w:type="dxa"/>
          </w:tcPr>
          <w:p w14:paraId="4E255325"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08F382D8" w14:textId="77777777" w:rsidR="00CB68BB" w:rsidRPr="00935981" w:rsidRDefault="00CB68BB" w:rsidP="007A7082">
            <w:pPr>
              <w:rPr>
                <w:rFonts w:cs="Times New Roman"/>
                <w:sz w:val="20"/>
                <w:szCs w:val="20"/>
              </w:rPr>
            </w:pPr>
            <w:r w:rsidRPr="00935981">
              <w:rPr>
                <w:rFonts w:cs="Times New Roman"/>
                <w:sz w:val="20"/>
                <w:szCs w:val="20"/>
              </w:rPr>
              <w:t>Vehicle preparation for events</w:t>
            </w:r>
          </w:p>
        </w:tc>
      </w:tr>
      <w:tr w:rsidR="00CB68BB" w:rsidRPr="00935981" w14:paraId="1670D887" w14:textId="77777777" w:rsidTr="00CB68BB">
        <w:tc>
          <w:tcPr>
            <w:tcW w:w="425" w:type="dxa"/>
          </w:tcPr>
          <w:p w14:paraId="76AEBB2E"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284FBF76" w14:textId="77777777" w:rsidR="00CB68BB" w:rsidRPr="00935981" w:rsidRDefault="00CB68BB" w:rsidP="007A7082">
            <w:pPr>
              <w:rPr>
                <w:rFonts w:cs="Times New Roman"/>
                <w:sz w:val="20"/>
                <w:szCs w:val="20"/>
              </w:rPr>
            </w:pPr>
            <w:r w:rsidRPr="00935981">
              <w:rPr>
                <w:rFonts w:cs="Times New Roman"/>
                <w:sz w:val="20"/>
                <w:szCs w:val="20"/>
              </w:rPr>
              <w:t>Vehicle inspection and maintenance</w:t>
            </w:r>
          </w:p>
        </w:tc>
      </w:tr>
      <w:tr w:rsidR="00CB68BB" w:rsidRPr="00935981" w14:paraId="74660A3A" w14:textId="77777777" w:rsidTr="00CB68BB">
        <w:tc>
          <w:tcPr>
            <w:tcW w:w="425" w:type="dxa"/>
          </w:tcPr>
          <w:p w14:paraId="022F718A"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71235AFA" w14:textId="77777777" w:rsidR="00CB68BB" w:rsidRPr="00935981" w:rsidRDefault="00CB68BB" w:rsidP="007A7082">
            <w:pPr>
              <w:rPr>
                <w:rFonts w:cs="Times New Roman"/>
                <w:sz w:val="20"/>
                <w:szCs w:val="20"/>
              </w:rPr>
            </w:pPr>
            <w:r w:rsidRPr="00935981">
              <w:rPr>
                <w:rFonts w:cs="Times New Roman"/>
                <w:sz w:val="20"/>
                <w:szCs w:val="20"/>
              </w:rPr>
              <w:t>Vehicle restoration</w:t>
            </w:r>
          </w:p>
        </w:tc>
      </w:tr>
      <w:tr w:rsidR="00CB68BB" w:rsidRPr="00935981" w14:paraId="65603B93" w14:textId="77777777" w:rsidTr="00CB68BB">
        <w:tc>
          <w:tcPr>
            <w:tcW w:w="425" w:type="dxa"/>
          </w:tcPr>
          <w:p w14:paraId="09A34916"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583787C3" w14:textId="77777777" w:rsidR="00CB68BB" w:rsidRPr="00935981" w:rsidRDefault="00CB68BB" w:rsidP="007A7082">
            <w:pPr>
              <w:rPr>
                <w:rFonts w:cs="Times New Roman"/>
                <w:sz w:val="20"/>
                <w:szCs w:val="20"/>
              </w:rPr>
            </w:pPr>
            <w:r w:rsidRPr="00935981">
              <w:rPr>
                <w:rFonts w:cs="Times New Roman"/>
                <w:sz w:val="20"/>
                <w:szCs w:val="20"/>
              </w:rPr>
              <w:t>Driving (PCV licence essential)</w:t>
            </w:r>
          </w:p>
        </w:tc>
      </w:tr>
      <w:tr w:rsidR="00CB68BB" w:rsidRPr="00935981" w14:paraId="2A98C0E7" w14:textId="77777777" w:rsidTr="00CB68BB">
        <w:tc>
          <w:tcPr>
            <w:tcW w:w="425" w:type="dxa"/>
          </w:tcPr>
          <w:p w14:paraId="37DA5A48"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4EC65ADD" w14:textId="77777777" w:rsidR="00CB68BB" w:rsidRPr="00935981" w:rsidRDefault="00CB68BB" w:rsidP="007A7082">
            <w:pPr>
              <w:rPr>
                <w:rFonts w:cs="Times New Roman"/>
                <w:sz w:val="20"/>
                <w:szCs w:val="20"/>
              </w:rPr>
            </w:pPr>
            <w:r w:rsidRPr="00935981">
              <w:rPr>
                <w:rFonts w:cs="Times New Roman"/>
                <w:sz w:val="20"/>
                <w:szCs w:val="20"/>
              </w:rPr>
              <w:t>Conducting</w:t>
            </w:r>
          </w:p>
        </w:tc>
      </w:tr>
      <w:tr w:rsidR="00CB68BB" w:rsidRPr="00935981" w14:paraId="1310CBDF" w14:textId="77777777" w:rsidTr="00CB68BB">
        <w:tc>
          <w:tcPr>
            <w:tcW w:w="425" w:type="dxa"/>
          </w:tcPr>
          <w:p w14:paraId="412D37FB"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7EC97EC2" w14:textId="77777777" w:rsidR="00CB68BB" w:rsidRPr="00935981" w:rsidRDefault="00CB68BB" w:rsidP="007A7082">
            <w:pPr>
              <w:rPr>
                <w:rFonts w:cs="Times New Roman"/>
                <w:sz w:val="20"/>
                <w:szCs w:val="20"/>
              </w:rPr>
            </w:pPr>
            <w:r w:rsidRPr="00935981">
              <w:rPr>
                <w:rFonts w:cs="Times New Roman"/>
                <w:sz w:val="20"/>
                <w:szCs w:val="20"/>
              </w:rPr>
              <w:t>Event organisation</w:t>
            </w:r>
          </w:p>
        </w:tc>
      </w:tr>
      <w:tr w:rsidR="00CB68BB" w:rsidRPr="00935981" w14:paraId="6A39D453" w14:textId="77777777" w:rsidTr="00CB68BB">
        <w:tc>
          <w:tcPr>
            <w:tcW w:w="425" w:type="dxa"/>
          </w:tcPr>
          <w:p w14:paraId="0669D300"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24D06831" w14:textId="77777777" w:rsidR="00CB68BB" w:rsidRPr="00935981" w:rsidRDefault="00CB68BB" w:rsidP="007077CA">
            <w:pPr>
              <w:rPr>
                <w:rFonts w:cs="Times New Roman"/>
                <w:sz w:val="20"/>
                <w:szCs w:val="20"/>
              </w:rPr>
            </w:pPr>
            <w:r w:rsidRPr="00935981">
              <w:rPr>
                <w:rFonts w:cs="Times New Roman"/>
                <w:sz w:val="20"/>
                <w:szCs w:val="20"/>
              </w:rPr>
              <w:t xml:space="preserve">Helping </w:t>
            </w:r>
            <w:r w:rsidR="007077CA" w:rsidRPr="00935981">
              <w:rPr>
                <w:rFonts w:cs="Times New Roman"/>
                <w:sz w:val="20"/>
                <w:szCs w:val="20"/>
              </w:rPr>
              <w:t>at</w:t>
            </w:r>
            <w:r w:rsidRPr="00935981">
              <w:rPr>
                <w:rFonts w:cs="Times New Roman"/>
                <w:sz w:val="20"/>
                <w:szCs w:val="20"/>
              </w:rPr>
              <w:t xml:space="preserve"> events</w:t>
            </w:r>
          </w:p>
        </w:tc>
      </w:tr>
      <w:tr w:rsidR="00CB68BB" w:rsidRPr="00935981" w14:paraId="3C0F36D3" w14:textId="77777777" w:rsidTr="00CB68BB">
        <w:tc>
          <w:tcPr>
            <w:tcW w:w="425" w:type="dxa"/>
          </w:tcPr>
          <w:p w14:paraId="47935AA7"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7B09A516" w14:textId="77777777" w:rsidR="00CB68BB" w:rsidRPr="00935981" w:rsidRDefault="00CB68BB" w:rsidP="007A7082">
            <w:pPr>
              <w:rPr>
                <w:rFonts w:cs="Times New Roman"/>
                <w:sz w:val="20"/>
                <w:szCs w:val="20"/>
              </w:rPr>
            </w:pPr>
            <w:r w:rsidRPr="00935981">
              <w:rPr>
                <w:rFonts w:cs="Times New Roman"/>
                <w:sz w:val="20"/>
                <w:szCs w:val="20"/>
              </w:rPr>
              <w:t>Cataloguing archives</w:t>
            </w:r>
          </w:p>
        </w:tc>
      </w:tr>
      <w:tr w:rsidR="00CB68BB" w:rsidRPr="00935981" w14:paraId="76B4B01F" w14:textId="77777777" w:rsidTr="00CB68BB">
        <w:tc>
          <w:tcPr>
            <w:tcW w:w="425" w:type="dxa"/>
          </w:tcPr>
          <w:p w14:paraId="2EB723FB"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42EC1A2B" w14:textId="77777777" w:rsidR="00CB68BB" w:rsidRPr="00935981" w:rsidRDefault="00CB68BB" w:rsidP="007A7082">
            <w:pPr>
              <w:rPr>
                <w:rFonts w:cs="Times New Roman"/>
                <w:sz w:val="20"/>
                <w:szCs w:val="20"/>
              </w:rPr>
            </w:pPr>
            <w:r w:rsidRPr="00935981">
              <w:rPr>
                <w:rFonts w:cs="Times New Roman"/>
                <w:sz w:val="20"/>
                <w:szCs w:val="20"/>
              </w:rPr>
              <w:t>Preparing museum displays</w:t>
            </w:r>
          </w:p>
        </w:tc>
      </w:tr>
      <w:tr w:rsidR="00CB68BB" w:rsidRPr="00935981" w14:paraId="40EB5AD0" w14:textId="77777777" w:rsidTr="00CB68BB">
        <w:tc>
          <w:tcPr>
            <w:tcW w:w="425" w:type="dxa"/>
          </w:tcPr>
          <w:p w14:paraId="0CD58090"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75B1CBFB" w14:textId="77777777" w:rsidR="00CB68BB" w:rsidRPr="00935981" w:rsidRDefault="00CB68BB" w:rsidP="007077CA">
            <w:pPr>
              <w:rPr>
                <w:rFonts w:cs="Times New Roman"/>
                <w:sz w:val="20"/>
                <w:szCs w:val="20"/>
              </w:rPr>
            </w:pPr>
            <w:r w:rsidRPr="00935981">
              <w:rPr>
                <w:rFonts w:cs="Times New Roman"/>
                <w:sz w:val="20"/>
                <w:szCs w:val="20"/>
              </w:rPr>
              <w:t xml:space="preserve">Contributing to the </w:t>
            </w:r>
            <w:r w:rsidR="007077CA" w:rsidRPr="00935981">
              <w:rPr>
                <w:rFonts w:cs="Times New Roman"/>
                <w:sz w:val="20"/>
                <w:szCs w:val="20"/>
              </w:rPr>
              <w:t>Magazine</w:t>
            </w:r>
          </w:p>
        </w:tc>
      </w:tr>
      <w:tr w:rsidR="00CB68BB" w:rsidRPr="00935981" w14:paraId="5BD6A10E" w14:textId="77777777" w:rsidTr="00CB68BB">
        <w:tc>
          <w:tcPr>
            <w:tcW w:w="425" w:type="dxa"/>
          </w:tcPr>
          <w:p w14:paraId="2007B681"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62F13DA4" w14:textId="77777777" w:rsidR="00CB68BB" w:rsidRPr="00935981" w:rsidRDefault="007077CA" w:rsidP="007A7082">
            <w:pPr>
              <w:rPr>
                <w:rFonts w:cs="Times New Roman"/>
                <w:sz w:val="20"/>
                <w:szCs w:val="20"/>
              </w:rPr>
            </w:pPr>
            <w:r w:rsidRPr="00935981">
              <w:rPr>
                <w:rFonts w:cs="Times New Roman"/>
                <w:sz w:val="20"/>
                <w:szCs w:val="20"/>
              </w:rPr>
              <w:t>Raising funds / grant applications</w:t>
            </w:r>
          </w:p>
        </w:tc>
      </w:tr>
      <w:tr w:rsidR="00CB68BB" w:rsidRPr="00935981" w14:paraId="1967407C" w14:textId="77777777" w:rsidTr="00CB68BB">
        <w:tc>
          <w:tcPr>
            <w:tcW w:w="425" w:type="dxa"/>
          </w:tcPr>
          <w:p w14:paraId="53ED862E" w14:textId="77777777" w:rsidR="00CB68BB" w:rsidRPr="00935981" w:rsidRDefault="00CB68BB" w:rsidP="007A7082">
            <w:pPr>
              <w:rPr>
                <w:rFonts w:cs="Times New Roman"/>
                <w:sz w:val="20"/>
                <w:szCs w:val="20"/>
              </w:rPr>
            </w:pPr>
          </w:p>
        </w:tc>
        <w:tc>
          <w:tcPr>
            <w:tcW w:w="7887" w:type="dxa"/>
            <w:tcBorders>
              <w:top w:val="nil"/>
              <w:bottom w:val="nil"/>
              <w:right w:val="nil"/>
            </w:tcBorders>
          </w:tcPr>
          <w:p w14:paraId="5A41625C" w14:textId="77777777" w:rsidR="00CB68BB" w:rsidRPr="00935981" w:rsidRDefault="00CB68BB" w:rsidP="007077CA">
            <w:pPr>
              <w:rPr>
                <w:rFonts w:cs="Times New Roman"/>
                <w:sz w:val="20"/>
                <w:szCs w:val="20"/>
              </w:rPr>
            </w:pPr>
            <w:r w:rsidRPr="00935981">
              <w:rPr>
                <w:rFonts w:cs="Times New Roman"/>
                <w:sz w:val="20"/>
                <w:szCs w:val="20"/>
              </w:rPr>
              <w:t>Publicity, promotion</w:t>
            </w:r>
            <w:r w:rsidR="007077CA" w:rsidRPr="00935981">
              <w:rPr>
                <w:rFonts w:cs="Times New Roman"/>
                <w:sz w:val="20"/>
                <w:szCs w:val="20"/>
              </w:rPr>
              <w:t xml:space="preserve"> &amp;</w:t>
            </w:r>
            <w:r w:rsidRPr="00935981">
              <w:rPr>
                <w:rFonts w:cs="Times New Roman"/>
                <w:sz w:val="20"/>
                <w:szCs w:val="20"/>
              </w:rPr>
              <w:t xml:space="preserve"> sales</w:t>
            </w:r>
          </w:p>
        </w:tc>
      </w:tr>
      <w:tr w:rsidR="007077CA" w:rsidRPr="00935981" w14:paraId="2D183EA1" w14:textId="77777777" w:rsidTr="00CB68BB">
        <w:tc>
          <w:tcPr>
            <w:tcW w:w="425" w:type="dxa"/>
          </w:tcPr>
          <w:p w14:paraId="29219F74" w14:textId="77777777" w:rsidR="007077CA" w:rsidRPr="00935981" w:rsidRDefault="007077CA" w:rsidP="007A7082">
            <w:pPr>
              <w:rPr>
                <w:rFonts w:cs="Times New Roman"/>
                <w:sz w:val="20"/>
                <w:szCs w:val="20"/>
              </w:rPr>
            </w:pPr>
          </w:p>
        </w:tc>
        <w:tc>
          <w:tcPr>
            <w:tcW w:w="7887" w:type="dxa"/>
            <w:tcBorders>
              <w:top w:val="nil"/>
              <w:bottom w:val="nil"/>
              <w:right w:val="nil"/>
            </w:tcBorders>
          </w:tcPr>
          <w:p w14:paraId="09EEE6C8" w14:textId="77777777" w:rsidR="007077CA" w:rsidRPr="00935981" w:rsidRDefault="007077CA" w:rsidP="007077CA">
            <w:pPr>
              <w:rPr>
                <w:rFonts w:cs="Times New Roman"/>
                <w:sz w:val="20"/>
                <w:szCs w:val="20"/>
              </w:rPr>
            </w:pPr>
            <w:r w:rsidRPr="00935981">
              <w:rPr>
                <w:rFonts w:cs="Times New Roman"/>
                <w:sz w:val="20"/>
                <w:szCs w:val="20"/>
              </w:rPr>
              <w:t>Business administration</w:t>
            </w:r>
          </w:p>
        </w:tc>
      </w:tr>
      <w:tr w:rsidR="00CB68BB" w:rsidRPr="00935981" w14:paraId="6CF9BA6E" w14:textId="77777777" w:rsidTr="00CB68BB">
        <w:tc>
          <w:tcPr>
            <w:tcW w:w="425" w:type="dxa"/>
          </w:tcPr>
          <w:p w14:paraId="16277444" w14:textId="77777777" w:rsidR="00CB68BB" w:rsidRPr="00935981" w:rsidRDefault="00CB68BB" w:rsidP="007A7082">
            <w:pPr>
              <w:rPr>
                <w:rFonts w:cs="Times New Roman"/>
                <w:sz w:val="20"/>
                <w:szCs w:val="20"/>
              </w:rPr>
            </w:pPr>
          </w:p>
        </w:tc>
        <w:tc>
          <w:tcPr>
            <w:tcW w:w="7887" w:type="dxa"/>
            <w:tcBorders>
              <w:top w:val="nil"/>
              <w:right w:val="nil"/>
            </w:tcBorders>
          </w:tcPr>
          <w:p w14:paraId="02A41D03" w14:textId="77777777" w:rsidR="00CB68BB" w:rsidRPr="00935981" w:rsidRDefault="00CB68BB" w:rsidP="007A7082">
            <w:pPr>
              <w:rPr>
                <w:rFonts w:cs="Times New Roman"/>
                <w:sz w:val="20"/>
                <w:szCs w:val="20"/>
              </w:rPr>
            </w:pPr>
            <w:r w:rsidRPr="00935981">
              <w:rPr>
                <w:rFonts w:cs="Times New Roman"/>
                <w:sz w:val="20"/>
                <w:szCs w:val="20"/>
              </w:rPr>
              <w:t>Other, including any relevant specialist skills:</w:t>
            </w:r>
          </w:p>
        </w:tc>
      </w:tr>
      <w:tr w:rsidR="00CB68BB" w14:paraId="6A65D721" w14:textId="77777777" w:rsidTr="00CB68BB">
        <w:trPr>
          <w:trHeight w:val="579"/>
        </w:trPr>
        <w:tc>
          <w:tcPr>
            <w:tcW w:w="425" w:type="dxa"/>
            <w:tcBorders>
              <w:left w:val="nil"/>
              <w:bottom w:val="nil"/>
            </w:tcBorders>
          </w:tcPr>
          <w:p w14:paraId="4371EC99" w14:textId="77777777" w:rsidR="00CB68BB" w:rsidRDefault="00CB68BB" w:rsidP="007A7082">
            <w:pPr>
              <w:rPr>
                <w:rFonts w:cs="Times New Roman"/>
                <w:sz w:val="20"/>
                <w:szCs w:val="20"/>
              </w:rPr>
            </w:pPr>
          </w:p>
        </w:tc>
        <w:tc>
          <w:tcPr>
            <w:tcW w:w="7887" w:type="dxa"/>
          </w:tcPr>
          <w:p w14:paraId="048E83E0" w14:textId="77777777" w:rsidR="00CB68BB" w:rsidRDefault="00CB68BB" w:rsidP="007A7082">
            <w:pPr>
              <w:rPr>
                <w:rFonts w:cs="Times New Roman"/>
                <w:sz w:val="20"/>
                <w:szCs w:val="20"/>
              </w:rPr>
            </w:pPr>
          </w:p>
        </w:tc>
      </w:tr>
    </w:tbl>
    <w:p w14:paraId="5FFAF403" w14:textId="77777777" w:rsidR="00CB68BB" w:rsidRPr="00AA407E" w:rsidRDefault="00CB68BB" w:rsidP="00605D2A">
      <w:pPr>
        <w:rPr>
          <w:rFonts w:ascii="Times New Roman" w:hAnsi="Times New Roman" w:cs="Times New Roman"/>
          <w:b/>
          <w:sz w:val="16"/>
          <w:szCs w:val="16"/>
        </w:rPr>
      </w:pPr>
    </w:p>
    <w:sectPr w:rsidR="00CB68BB" w:rsidRPr="00AA407E" w:rsidSect="00724F12">
      <w:pgSz w:w="11906" w:h="16838" w:code="9"/>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264A"/>
    <w:multiLevelType w:val="hybridMultilevel"/>
    <w:tmpl w:val="215A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B5BED"/>
    <w:multiLevelType w:val="hybridMultilevel"/>
    <w:tmpl w:val="9724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50D9B"/>
    <w:multiLevelType w:val="hybridMultilevel"/>
    <w:tmpl w:val="9324457C"/>
    <w:lvl w:ilvl="0" w:tplc="11EE1E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83906"/>
    <w:multiLevelType w:val="hybridMultilevel"/>
    <w:tmpl w:val="C67A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13786"/>
    <w:multiLevelType w:val="hybridMultilevel"/>
    <w:tmpl w:val="7ABA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E0305"/>
    <w:multiLevelType w:val="hybridMultilevel"/>
    <w:tmpl w:val="25D6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A0205"/>
    <w:multiLevelType w:val="hybridMultilevel"/>
    <w:tmpl w:val="51E6543C"/>
    <w:lvl w:ilvl="0" w:tplc="11EE1E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47049"/>
    <w:multiLevelType w:val="hybridMultilevel"/>
    <w:tmpl w:val="CD72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083965">
    <w:abstractNumId w:val="5"/>
  </w:num>
  <w:num w:numId="2" w16cid:durableId="809975122">
    <w:abstractNumId w:val="1"/>
  </w:num>
  <w:num w:numId="3" w16cid:durableId="779185554">
    <w:abstractNumId w:val="4"/>
  </w:num>
  <w:num w:numId="4" w16cid:durableId="101151780">
    <w:abstractNumId w:val="0"/>
  </w:num>
  <w:num w:numId="5" w16cid:durableId="829717514">
    <w:abstractNumId w:val="6"/>
  </w:num>
  <w:num w:numId="6" w16cid:durableId="1783376212">
    <w:abstractNumId w:val="2"/>
  </w:num>
  <w:num w:numId="7" w16cid:durableId="750659704">
    <w:abstractNumId w:val="7"/>
  </w:num>
  <w:num w:numId="8" w16cid:durableId="1630890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43"/>
    <w:rsid w:val="00027B9E"/>
    <w:rsid w:val="0005147F"/>
    <w:rsid w:val="000A289B"/>
    <w:rsid w:val="000A3A34"/>
    <w:rsid w:val="00115336"/>
    <w:rsid w:val="00150FDD"/>
    <w:rsid w:val="00192C77"/>
    <w:rsid w:val="002126F6"/>
    <w:rsid w:val="002338DB"/>
    <w:rsid w:val="00255199"/>
    <w:rsid w:val="002654F8"/>
    <w:rsid w:val="00280100"/>
    <w:rsid w:val="002D0E7D"/>
    <w:rsid w:val="003564A9"/>
    <w:rsid w:val="00370FC4"/>
    <w:rsid w:val="003C1246"/>
    <w:rsid w:val="00562AF6"/>
    <w:rsid w:val="005A215C"/>
    <w:rsid w:val="005C12C5"/>
    <w:rsid w:val="00605D2A"/>
    <w:rsid w:val="00622C67"/>
    <w:rsid w:val="00636939"/>
    <w:rsid w:val="006F4DF9"/>
    <w:rsid w:val="007077CA"/>
    <w:rsid w:val="00724F12"/>
    <w:rsid w:val="00731B35"/>
    <w:rsid w:val="0073307F"/>
    <w:rsid w:val="007429D4"/>
    <w:rsid w:val="00744606"/>
    <w:rsid w:val="00794004"/>
    <w:rsid w:val="007A7082"/>
    <w:rsid w:val="007B7FF1"/>
    <w:rsid w:val="008138CE"/>
    <w:rsid w:val="0088655E"/>
    <w:rsid w:val="008A6743"/>
    <w:rsid w:val="009175CD"/>
    <w:rsid w:val="00935981"/>
    <w:rsid w:val="00984C20"/>
    <w:rsid w:val="009E224F"/>
    <w:rsid w:val="00A04264"/>
    <w:rsid w:val="00AA407E"/>
    <w:rsid w:val="00AB16D1"/>
    <w:rsid w:val="00AD1967"/>
    <w:rsid w:val="00BA2663"/>
    <w:rsid w:val="00BB4B4C"/>
    <w:rsid w:val="00BE77C0"/>
    <w:rsid w:val="00BF3553"/>
    <w:rsid w:val="00BF66B8"/>
    <w:rsid w:val="00C067C4"/>
    <w:rsid w:val="00C418D8"/>
    <w:rsid w:val="00CB68BB"/>
    <w:rsid w:val="00CE415D"/>
    <w:rsid w:val="00CF3728"/>
    <w:rsid w:val="00CF41A7"/>
    <w:rsid w:val="00D16BE9"/>
    <w:rsid w:val="00D75C09"/>
    <w:rsid w:val="00DB3AB3"/>
    <w:rsid w:val="00DC5A56"/>
    <w:rsid w:val="00DE1E69"/>
    <w:rsid w:val="00DE34DC"/>
    <w:rsid w:val="00E269B5"/>
    <w:rsid w:val="00EC28C6"/>
    <w:rsid w:val="00ED1306"/>
    <w:rsid w:val="00EF779B"/>
    <w:rsid w:val="00F01885"/>
    <w:rsid w:val="00F11639"/>
    <w:rsid w:val="00F908B6"/>
    <w:rsid w:val="00FD1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AC0B"/>
  <w15:chartTrackingRefBased/>
  <w15:docId w15:val="{C22E0217-3B85-45C7-A945-8AFF3BD5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55E"/>
    <w:pPr>
      <w:ind w:left="720"/>
      <w:contextualSpacing/>
    </w:pPr>
  </w:style>
  <w:style w:type="character" w:styleId="Hyperlink">
    <w:name w:val="Hyperlink"/>
    <w:basedOn w:val="DefaultParagraphFont"/>
    <w:uiPriority w:val="99"/>
    <w:unhideWhenUsed/>
    <w:rsid w:val="00370FC4"/>
    <w:rPr>
      <w:color w:val="0563C1" w:themeColor="hyperlink"/>
      <w:u w:val="single"/>
    </w:rPr>
  </w:style>
  <w:style w:type="table" w:styleId="TableGrid">
    <w:name w:val="Table Grid"/>
    <w:basedOn w:val="TableNormal"/>
    <w:uiPriority w:val="39"/>
    <w:rsid w:val="00D16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4DC"/>
    <w:rPr>
      <w:rFonts w:ascii="Segoe UI" w:hAnsi="Segoe UI" w:cs="Segoe UI"/>
      <w:sz w:val="18"/>
      <w:szCs w:val="18"/>
    </w:rPr>
  </w:style>
  <w:style w:type="character" w:styleId="UnresolvedMention">
    <w:name w:val="Unresolved Mention"/>
    <w:basedOn w:val="DefaultParagraphFont"/>
    <w:uiPriority w:val="99"/>
    <w:semiHidden/>
    <w:unhideWhenUsed/>
    <w:rsid w:val="00FD10D0"/>
    <w:rPr>
      <w:color w:val="605E5C"/>
      <w:shd w:val="clear" w:color="auto" w:fill="E1DFDD"/>
    </w:rPr>
  </w:style>
  <w:style w:type="character" w:styleId="FollowedHyperlink">
    <w:name w:val="FollowedHyperlink"/>
    <w:basedOn w:val="DefaultParagraphFont"/>
    <w:uiPriority w:val="99"/>
    <w:semiHidden/>
    <w:unhideWhenUsed/>
    <w:rsid w:val="00FD1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4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tvagwot.org.uk/supporters.htm" TargetMode="External"/><Relationship Id="rId4" Type="http://schemas.openxmlformats.org/officeDocument/2006/relationships/customXml" Target="../customXml/item4.xml"/><Relationship Id="rId9" Type="http://schemas.openxmlformats.org/officeDocument/2006/relationships/hyperlink" Target="mailto:supporters@tvagwo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838e1f-bbdf-4c0e-aa71-2a73c7d242ed" xsi:nil="true"/>
    <lcf76f155ced4ddcb4097134ff3c332f xmlns="60d45e8c-d29e-4e61-bc4d-240c7cefdd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FDDDB57066CA45B2ABC35677C5A226" ma:contentTypeVersion="15" ma:contentTypeDescription="Create a new document." ma:contentTypeScope="" ma:versionID="12da0d6254151deec4b0e18f596f6097">
  <xsd:schema xmlns:xsd="http://www.w3.org/2001/XMLSchema" xmlns:xs="http://www.w3.org/2001/XMLSchema" xmlns:p="http://schemas.microsoft.com/office/2006/metadata/properties" xmlns:ns2="60d45e8c-d29e-4e61-bc4d-240c7cefdde8" xmlns:ns3="4d838e1f-bbdf-4c0e-aa71-2a73c7d242ed" targetNamespace="http://schemas.microsoft.com/office/2006/metadata/properties" ma:root="true" ma:fieldsID="7de77981ab25a3c04634ae33a04c9763" ns2:_="" ns3:_="">
    <xsd:import namespace="60d45e8c-d29e-4e61-bc4d-240c7cefdde8"/>
    <xsd:import namespace="4d838e1f-bbdf-4c0e-aa71-2a73c7d242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45e8c-d29e-4e61-bc4d-240c7cefd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286ed9-73e8-4dd4-9005-ff472338a5c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38e1f-bbdf-4c0e-aa71-2a73c7d242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290739-1b31-489d-b2ab-d1f0a430d481}" ma:internalName="TaxCatchAll" ma:showField="CatchAllData" ma:web="4d838e1f-bbdf-4c0e-aa71-2a73c7d242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CB00-6086-47C3-ADA1-19D10D0890B8}">
  <ds:schemaRefs>
    <ds:schemaRef ds:uri="http://schemas.microsoft.com/sharepoint/v3/contenttype/forms"/>
  </ds:schemaRefs>
</ds:datastoreItem>
</file>

<file path=customXml/itemProps2.xml><?xml version="1.0" encoding="utf-8"?>
<ds:datastoreItem xmlns:ds="http://schemas.openxmlformats.org/officeDocument/2006/customXml" ds:itemID="{A36BDAF6-3B82-42DD-B030-3CC81C84B356}">
  <ds:schemaRefs>
    <ds:schemaRef ds:uri="http://schemas.microsoft.com/office/2006/documentManagement/types"/>
    <ds:schemaRef ds:uri="http://purl.org/dc/elements/1.1/"/>
    <ds:schemaRef ds:uri="4d838e1f-bbdf-4c0e-aa71-2a73c7d242ed"/>
    <ds:schemaRef ds:uri="http://schemas.microsoft.com/office/2006/metadata/properties"/>
    <ds:schemaRef ds:uri="http://schemas.openxmlformats.org/package/2006/metadata/core-properties"/>
    <ds:schemaRef ds:uri="http://purl.org/dc/terms/"/>
    <ds:schemaRef ds:uri="http://schemas.microsoft.com/office/infopath/2007/PartnerControls"/>
    <ds:schemaRef ds:uri="60d45e8c-d29e-4e61-bc4d-240c7cefdde8"/>
    <ds:schemaRef ds:uri="http://www.w3.org/XML/1998/namespace"/>
    <ds:schemaRef ds:uri="http://purl.org/dc/dcmitype/"/>
  </ds:schemaRefs>
</ds:datastoreItem>
</file>

<file path=customXml/itemProps3.xml><?xml version="1.0" encoding="utf-8"?>
<ds:datastoreItem xmlns:ds="http://schemas.openxmlformats.org/officeDocument/2006/customXml" ds:itemID="{E92C3157-1866-4241-A794-2094342AFFB8}"/>
</file>

<file path=customXml/itemProps4.xml><?xml version="1.0" encoding="utf-8"?>
<ds:datastoreItem xmlns:ds="http://schemas.openxmlformats.org/officeDocument/2006/customXml" ds:itemID="{91733A76-5BA0-4A64-BF2B-97301273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3419</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Helen Bolt</cp:lastModifiedBy>
  <cp:revision>2</cp:revision>
  <cp:lastPrinted>2023-04-18T14:39:00Z</cp:lastPrinted>
  <dcterms:created xsi:type="dcterms:W3CDTF">2024-11-03T17:42:00Z</dcterms:created>
  <dcterms:modified xsi:type="dcterms:W3CDTF">2024-11-03T17:42:00Z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0x010100DAFDDDB57066CA45B2ABC35677C5A226</vt:lpwstr>
  </property>
  <property fmtid="{D5CDD505-2E9C-101B-9397-08002B2CF9AE}" pid="3" name="MediaServiceImageTags">
    <vt:lpwstr/>
  </property>
</Properties>
</file>